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A358B2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>Determina dell’</w:t>
      </w:r>
      <w:r w:rsidR="00B6101E" w:rsidRPr="00A358B2">
        <w:rPr>
          <w:rFonts w:ascii="Arial" w:hAnsi="Arial" w:cs="Arial"/>
          <w:b/>
          <w:sz w:val="20"/>
          <w:szCs w:val="20"/>
        </w:rPr>
        <w:t xml:space="preserve">Amministratore </w:t>
      </w:r>
      <w:r w:rsidR="008D44EA" w:rsidRPr="00A358B2">
        <w:rPr>
          <w:rFonts w:ascii="Arial" w:hAnsi="Arial" w:cs="Arial"/>
          <w:b/>
          <w:sz w:val="20"/>
          <w:szCs w:val="20"/>
        </w:rPr>
        <w:t>Unico</w:t>
      </w:r>
      <w:r w:rsidR="00B6101E" w:rsidRPr="00A358B2">
        <w:rPr>
          <w:rFonts w:ascii="Arial" w:hAnsi="Arial" w:cs="Arial"/>
          <w:b/>
          <w:sz w:val="20"/>
          <w:szCs w:val="20"/>
        </w:rPr>
        <w:t xml:space="preserve"> n.</w:t>
      </w:r>
      <w:r w:rsidR="00D16DE6">
        <w:rPr>
          <w:rFonts w:ascii="Arial" w:hAnsi="Arial" w:cs="Arial"/>
          <w:b/>
          <w:sz w:val="20"/>
          <w:szCs w:val="20"/>
        </w:rPr>
        <w:t xml:space="preserve"> </w:t>
      </w:r>
      <w:r w:rsidR="00990A99">
        <w:rPr>
          <w:rFonts w:ascii="Arial" w:hAnsi="Arial" w:cs="Arial"/>
          <w:b/>
          <w:sz w:val="20"/>
          <w:szCs w:val="20"/>
        </w:rPr>
        <w:t>09</w:t>
      </w:r>
      <w:r w:rsidR="007609BC">
        <w:rPr>
          <w:rFonts w:ascii="Arial" w:hAnsi="Arial" w:cs="Arial"/>
          <w:b/>
          <w:sz w:val="20"/>
          <w:szCs w:val="20"/>
        </w:rPr>
        <w:t>/202</w:t>
      </w:r>
      <w:r w:rsidR="001015CE">
        <w:rPr>
          <w:rFonts w:ascii="Arial" w:hAnsi="Arial" w:cs="Arial"/>
          <w:b/>
          <w:sz w:val="20"/>
          <w:szCs w:val="20"/>
        </w:rPr>
        <w:t>2</w:t>
      </w:r>
    </w:p>
    <w:p w:rsidR="00D42853" w:rsidRPr="00A358B2" w:rsidRDefault="00D42853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:rsidR="00B42194" w:rsidRPr="00A358B2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A358B2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A358B2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A358B2">
        <w:rPr>
          <w:rFonts w:ascii="Arial" w:hAnsi="Arial" w:cs="Arial"/>
          <w:b/>
          <w:sz w:val="20"/>
          <w:szCs w:val="20"/>
        </w:rPr>
        <w:t xml:space="preserve"> 50/2016 </w:t>
      </w:r>
      <w:r w:rsidR="00D16DE6">
        <w:rPr>
          <w:rFonts w:ascii="Arial" w:hAnsi="Arial" w:cs="Arial"/>
          <w:b/>
          <w:sz w:val="20"/>
          <w:szCs w:val="20"/>
        </w:rPr>
        <w:t xml:space="preserve">per la </w:t>
      </w:r>
      <w:r w:rsidR="00723DAC" w:rsidRPr="00A358B2">
        <w:rPr>
          <w:rFonts w:ascii="Arial" w:hAnsi="Arial" w:cs="Arial"/>
          <w:b/>
          <w:sz w:val="20"/>
          <w:szCs w:val="20"/>
        </w:rPr>
        <w:t xml:space="preserve"> “</w:t>
      </w:r>
      <w:r w:rsidR="000B7F71" w:rsidRPr="00A358B2">
        <w:rPr>
          <w:rFonts w:ascii="Arial" w:hAnsi="Arial" w:cs="Arial"/>
          <w:b/>
          <w:sz w:val="20"/>
          <w:szCs w:val="20"/>
        </w:rPr>
        <w:t>Fornitura material</w:t>
      </w:r>
      <w:r w:rsidR="00D16DE6">
        <w:rPr>
          <w:rFonts w:ascii="Arial" w:hAnsi="Arial" w:cs="Arial"/>
          <w:b/>
          <w:sz w:val="20"/>
          <w:szCs w:val="20"/>
        </w:rPr>
        <w:t>i</w:t>
      </w:r>
      <w:r w:rsidR="001015CE">
        <w:rPr>
          <w:rFonts w:ascii="Arial" w:hAnsi="Arial" w:cs="Arial"/>
          <w:b/>
          <w:sz w:val="20"/>
          <w:szCs w:val="20"/>
        </w:rPr>
        <w:t xml:space="preserve"> e attrezzature elettriche</w:t>
      </w:r>
      <w:r w:rsidR="00B42194" w:rsidRPr="00A358B2">
        <w:rPr>
          <w:rFonts w:ascii="Arial" w:hAnsi="Arial" w:cs="Arial"/>
          <w:b/>
          <w:sz w:val="20"/>
          <w:szCs w:val="20"/>
        </w:rPr>
        <w:t>”</w:t>
      </w:r>
      <w:r w:rsidR="00B669F6" w:rsidRPr="00A358B2">
        <w:rPr>
          <w:rFonts w:ascii="Arial" w:hAnsi="Arial" w:cs="Arial"/>
          <w:b/>
          <w:sz w:val="20"/>
          <w:szCs w:val="20"/>
        </w:rPr>
        <w:t xml:space="preserve">- </w:t>
      </w:r>
      <w:r w:rsidR="00193A28" w:rsidRPr="00A358B2">
        <w:rPr>
          <w:rFonts w:ascii="Arial" w:hAnsi="Arial" w:cs="Arial"/>
          <w:b/>
          <w:sz w:val="20"/>
          <w:szCs w:val="20"/>
        </w:rPr>
        <w:t xml:space="preserve">CIG </w:t>
      </w:r>
      <w:r w:rsidR="001015CE">
        <w:rPr>
          <w:rFonts w:ascii="Arial" w:hAnsi="Arial" w:cs="Arial"/>
          <w:b/>
          <w:sz w:val="20"/>
          <w:szCs w:val="20"/>
        </w:rPr>
        <w:t>Z3B35195AD</w:t>
      </w:r>
      <w:r w:rsidR="00723DAC" w:rsidRPr="00A358B2">
        <w:rPr>
          <w:rFonts w:ascii="Arial" w:hAnsi="Arial" w:cs="Arial"/>
          <w:b/>
          <w:bCs/>
          <w:sz w:val="20"/>
          <w:szCs w:val="20"/>
        </w:rPr>
        <w:t>”</w:t>
      </w:r>
    </w:p>
    <w:p w:rsidR="005729A4" w:rsidRPr="00A358B2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 xml:space="preserve">Premesso </w:t>
      </w:r>
      <w:r w:rsidRPr="00A358B2">
        <w:rPr>
          <w:rFonts w:ascii="Arial" w:hAnsi="Arial" w:cs="Arial"/>
          <w:sz w:val="20"/>
          <w:szCs w:val="20"/>
        </w:rPr>
        <w:t xml:space="preserve">che occorre garantire la riparazione e </w:t>
      </w:r>
      <w:r w:rsidR="0076494E">
        <w:rPr>
          <w:rFonts w:ascii="Arial" w:hAnsi="Arial" w:cs="Arial"/>
          <w:sz w:val="20"/>
          <w:szCs w:val="20"/>
        </w:rPr>
        <w:t xml:space="preserve">il </w:t>
      </w:r>
      <w:r w:rsidRPr="00A358B2">
        <w:rPr>
          <w:rFonts w:ascii="Arial" w:hAnsi="Arial" w:cs="Arial"/>
          <w:sz w:val="20"/>
          <w:szCs w:val="20"/>
        </w:rPr>
        <w:t xml:space="preserve">costante </w:t>
      </w:r>
      <w:r w:rsidR="0076494E">
        <w:rPr>
          <w:rFonts w:ascii="Arial" w:hAnsi="Arial" w:cs="Arial"/>
          <w:sz w:val="20"/>
          <w:szCs w:val="20"/>
        </w:rPr>
        <w:t>funzionamento</w:t>
      </w:r>
      <w:r w:rsidRPr="00A358B2">
        <w:rPr>
          <w:rFonts w:ascii="Arial" w:hAnsi="Arial" w:cs="Arial"/>
          <w:sz w:val="20"/>
          <w:szCs w:val="20"/>
        </w:rPr>
        <w:t xml:space="preserve"> </w:t>
      </w:r>
      <w:r w:rsidR="000B7F71" w:rsidRPr="00A358B2">
        <w:rPr>
          <w:rFonts w:ascii="Arial" w:hAnsi="Arial" w:cs="Arial"/>
          <w:sz w:val="20"/>
          <w:szCs w:val="20"/>
        </w:rPr>
        <w:t>di tutti gli impianti di irrigazione</w:t>
      </w:r>
      <w:r w:rsidR="0076494E">
        <w:rPr>
          <w:rFonts w:ascii="Arial" w:hAnsi="Arial" w:cs="Arial"/>
          <w:sz w:val="20"/>
          <w:szCs w:val="20"/>
        </w:rPr>
        <w:t>,</w:t>
      </w:r>
      <w:r w:rsidR="00EB6C45">
        <w:rPr>
          <w:rFonts w:ascii="Arial" w:hAnsi="Arial" w:cs="Arial"/>
          <w:sz w:val="20"/>
          <w:szCs w:val="20"/>
        </w:rPr>
        <w:t xml:space="preserve"> nonché delle centraline di com</w:t>
      </w:r>
      <w:r w:rsidR="0076494E">
        <w:rPr>
          <w:rFonts w:ascii="Arial" w:hAnsi="Arial" w:cs="Arial"/>
          <w:sz w:val="20"/>
          <w:szCs w:val="20"/>
        </w:rPr>
        <w:t>ando automatizzate,</w:t>
      </w:r>
      <w:r w:rsidR="005E2D03" w:rsidRPr="00A358B2">
        <w:rPr>
          <w:rFonts w:ascii="Arial" w:hAnsi="Arial" w:cs="Arial"/>
          <w:sz w:val="20"/>
          <w:szCs w:val="20"/>
        </w:rPr>
        <w:t xml:space="preserve"> </w:t>
      </w:r>
      <w:r w:rsidRPr="00A358B2">
        <w:rPr>
          <w:rFonts w:ascii="Arial" w:hAnsi="Arial" w:cs="Arial"/>
          <w:sz w:val="20"/>
          <w:szCs w:val="20"/>
        </w:rPr>
        <w:t>in considerazi</w:t>
      </w:r>
      <w:r w:rsidR="00B6101E" w:rsidRPr="00A358B2">
        <w:rPr>
          <w:rFonts w:ascii="Arial" w:hAnsi="Arial" w:cs="Arial"/>
          <w:sz w:val="20"/>
          <w:szCs w:val="20"/>
        </w:rPr>
        <w:t>one dello stato di vetustà de</w:t>
      </w:r>
      <w:r w:rsidR="0076494E">
        <w:rPr>
          <w:rFonts w:ascii="Arial" w:hAnsi="Arial" w:cs="Arial"/>
          <w:sz w:val="20"/>
          <w:szCs w:val="20"/>
        </w:rPr>
        <w:t>lle</w:t>
      </w:r>
      <w:r w:rsidRPr="00A358B2">
        <w:rPr>
          <w:rFonts w:ascii="Arial" w:hAnsi="Arial" w:cs="Arial"/>
          <w:sz w:val="20"/>
          <w:szCs w:val="20"/>
        </w:rPr>
        <w:t xml:space="preserve"> stess</w:t>
      </w:r>
      <w:r w:rsidR="0076494E">
        <w:rPr>
          <w:rFonts w:ascii="Arial" w:hAnsi="Arial" w:cs="Arial"/>
          <w:sz w:val="20"/>
          <w:szCs w:val="20"/>
        </w:rPr>
        <w:t>e</w:t>
      </w:r>
      <w:r w:rsidRPr="00A358B2">
        <w:rPr>
          <w:rFonts w:ascii="Arial" w:hAnsi="Arial" w:cs="Arial"/>
          <w:sz w:val="20"/>
          <w:szCs w:val="20"/>
        </w:rPr>
        <w:t>;</w:t>
      </w:r>
    </w:p>
    <w:p w:rsidR="005729A4" w:rsidRPr="00A358B2" w:rsidRDefault="005729A4" w:rsidP="005729A4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 xml:space="preserve">Dato atto </w:t>
      </w:r>
      <w:r w:rsidRPr="00A358B2">
        <w:rPr>
          <w:rFonts w:ascii="Arial" w:hAnsi="Arial" w:cs="Arial"/>
          <w:sz w:val="20"/>
          <w:szCs w:val="20"/>
        </w:rPr>
        <w:t>che la Oristano Servizi Comunali S.r.l. dispone di personale</w:t>
      </w:r>
      <w:r w:rsidR="00625751">
        <w:rPr>
          <w:rFonts w:ascii="Arial" w:hAnsi="Arial" w:cs="Arial"/>
          <w:sz w:val="20"/>
          <w:szCs w:val="20"/>
        </w:rPr>
        <w:t xml:space="preserve"> qualificato</w:t>
      </w:r>
      <w:r w:rsidRPr="00A358B2">
        <w:rPr>
          <w:rFonts w:ascii="Arial" w:hAnsi="Arial" w:cs="Arial"/>
          <w:sz w:val="20"/>
          <w:szCs w:val="20"/>
        </w:rPr>
        <w:t xml:space="preserve"> in grado di garantire detta manutenzione internamente</w:t>
      </w:r>
      <w:bookmarkStart w:id="0" w:name="_GoBack"/>
      <w:bookmarkEnd w:id="0"/>
      <w:r w:rsidR="00A457FE" w:rsidRPr="00A457FE">
        <w:rPr>
          <w:rFonts w:ascii="Arial" w:hAnsi="Arial" w:cs="Arial"/>
          <w:sz w:val="20"/>
          <w:szCs w:val="20"/>
        </w:rPr>
        <w:t>;</w:t>
      </w:r>
    </w:p>
    <w:p w:rsidR="003C5DE3" w:rsidRPr="00A358B2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 xml:space="preserve">Considerato </w:t>
      </w:r>
      <w:r w:rsidRPr="007609BC">
        <w:rPr>
          <w:rFonts w:ascii="Arial" w:hAnsi="Arial" w:cs="Arial"/>
          <w:sz w:val="20"/>
          <w:szCs w:val="20"/>
        </w:rPr>
        <w:t>che</w:t>
      </w:r>
      <w:r w:rsidRPr="00A358B2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A358B2">
        <w:rPr>
          <w:rFonts w:ascii="Arial" w:hAnsi="Arial" w:cs="Arial"/>
          <w:sz w:val="20"/>
          <w:szCs w:val="20"/>
        </w:rPr>
        <w:t>Consip</w:t>
      </w:r>
      <w:proofErr w:type="spellEnd"/>
      <w:r w:rsidRPr="00A358B2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A358B2">
        <w:rPr>
          <w:rFonts w:ascii="Arial" w:hAnsi="Arial" w:cs="Arial"/>
          <w:sz w:val="20"/>
          <w:szCs w:val="20"/>
        </w:rPr>
        <w:t>o;</w:t>
      </w:r>
    </w:p>
    <w:p w:rsidR="00FD1AE8" w:rsidRDefault="00FD1AE8" w:rsidP="00FD1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A1229">
        <w:rPr>
          <w:rFonts w:ascii="Arial" w:hAnsi="Arial" w:cs="Arial"/>
          <w:b/>
          <w:sz w:val="20"/>
          <w:szCs w:val="20"/>
        </w:rPr>
        <w:t>Vista</w:t>
      </w:r>
      <w:r>
        <w:rPr>
          <w:rFonts w:ascii="Arial" w:hAnsi="Arial" w:cs="Arial"/>
          <w:sz w:val="20"/>
          <w:szCs w:val="20"/>
        </w:rPr>
        <w:t xml:space="preserve"> la comunicazione da parte della ditta </w:t>
      </w:r>
      <w:proofErr w:type="spellStart"/>
      <w:r w:rsidRPr="0076494E">
        <w:rPr>
          <w:rFonts w:ascii="Arial" w:hAnsi="Arial" w:cs="Arial"/>
          <w:sz w:val="20"/>
          <w:szCs w:val="20"/>
        </w:rPr>
        <w:t>Di.m.el</w:t>
      </w:r>
      <w:proofErr w:type="spellEnd"/>
      <w:r w:rsidRPr="0076494E">
        <w:rPr>
          <w:rFonts w:ascii="Arial" w:hAnsi="Arial" w:cs="Arial"/>
          <w:sz w:val="20"/>
          <w:szCs w:val="20"/>
        </w:rPr>
        <w:t xml:space="preserve"> S.r.l.</w:t>
      </w:r>
      <w:r w:rsidRPr="0076494E">
        <w:t xml:space="preserve"> </w:t>
      </w:r>
      <w:r w:rsidRPr="0076494E">
        <w:rPr>
          <w:rFonts w:ascii="Arial" w:hAnsi="Arial" w:cs="Arial"/>
          <w:sz w:val="20"/>
          <w:szCs w:val="20"/>
        </w:rPr>
        <w:t xml:space="preserve">Via Cagliari 397, - 09170 Oristano </w:t>
      </w:r>
      <w:proofErr w:type="spellStart"/>
      <w:r>
        <w:rPr>
          <w:rFonts w:ascii="Arial" w:hAnsi="Arial" w:cs="Arial"/>
          <w:sz w:val="20"/>
          <w:szCs w:val="20"/>
        </w:rPr>
        <w:t>P.iva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6494E">
        <w:rPr>
          <w:rFonts w:ascii="Arial" w:hAnsi="Arial" w:cs="Arial"/>
          <w:sz w:val="20"/>
          <w:szCs w:val="20"/>
        </w:rPr>
        <w:t>00626500953</w:t>
      </w:r>
      <w:r>
        <w:rPr>
          <w:rFonts w:ascii="Arial" w:hAnsi="Arial" w:cs="Arial"/>
          <w:sz w:val="20"/>
          <w:szCs w:val="20"/>
        </w:rPr>
        <w:t xml:space="preserve"> dell'avvenuta esecuzione dell'operazione di fusione per incorporazione della società </w:t>
      </w:r>
      <w:proofErr w:type="spellStart"/>
      <w:r>
        <w:rPr>
          <w:rFonts w:ascii="Arial" w:hAnsi="Arial" w:cs="Arial"/>
          <w:sz w:val="20"/>
          <w:szCs w:val="20"/>
        </w:rPr>
        <w:t>DI.m.el.</w:t>
      </w:r>
      <w:proofErr w:type="spellEnd"/>
      <w:r>
        <w:rPr>
          <w:rFonts w:ascii="Arial" w:hAnsi="Arial" w:cs="Arial"/>
          <w:sz w:val="20"/>
          <w:szCs w:val="20"/>
        </w:rPr>
        <w:t xml:space="preserve">  srl in </w:t>
      </w:r>
      <w:proofErr w:type="spellStart"/>
      <w:r>
        <w:rPr>
          <w:rFonts w:ascii="Arial" w:hAnsi="Arial" w:cs="Arial"/>
          <w:sz w:val="20"/>
          <w:szCs w:val="20"/>
        </w:rPr>
        <w:t>Comoli</w:t>
      </w:r>
      <w:proofErr w:type="spellEnd"/>
      <w:r>
        <w:rPr>
          <w:rFonts w:ascii="Arial" w:hAnsi="Arial" w:cs="Arial"/>
          <w:sz w:val="20"/>
          <w:szCs w:val="20"/>
        </w:rPr>
        <w:t>, Ferrari  C. S.p.A. con sede legale in via Mattei n. 4 28100 Novara (NO) P. Iva 00123060030 a far data dal 01/01/2022;</w:t>
      </w:r>
    </w:p>
    <w:p w:rsidR="006808D9" w:rsidRDefault="006808D9" w:rsidP="00FD1AE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16A3" w:rsidRPr="00A358B2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>V</w:t>
      </w:r>
      <w:r w:rsidR="00CC16A3" w:rsidRPr="00A358B2">
        <w:rPr>
          <w:rFonts w:ascii="Arial" w:hAnsi="Arial" w:cs="Arial"/>
          <w:b/>
          <w:sz w:val="20"/>
          <w:szCs w:val="20"/>
        </w:rPr>
        <w:t>ista</w:t>
      </w:r>
      <w:r w:rsidR="00CC16A3" w:rsidRPr="00A358B2">
        <w:rPr>
          <w:rFonts w:ascii="Arial" w:hAnsi="Arial" w:cs="Arial"/>
          <w:sz w:val="20"/>
          <w:szCs w:val="20"/>
        </w:rPr>
        <w:t xml:space="preserve"> l'esiguità della spesa inferiore comunque a € 5.000.00, di poter procedere ex art. 36, comma 2, del </w:t>
      </w:r>
      <w:proofErr w:type="spellStart"/>
      <w:r w:rsidR="00CC16A3" w:rsidRPr="00A358B2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A358B2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A358B2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>Accertato</w:t>
      </w:r>
      <w:r w:rsidR="00732662" w:rsidRPr="00A358B2">
        <w:rPr>
          <w:rFonts w:ascii="Arial" w:hAnsi="Arial" w:cs="Arial"/>
          <w:sz w:val="20"/>
          <w:szCs w:val="20"/>
        </w:rPr>
        <w:t xml:space="preserve"> che la</w:t>
      </w:r>
      <w:r w:rsidR="00287626" w:rsidRPr="00A358B2">
        <w:rPr>
          <w:rFonts w:ascii="Arial" w:hAnsi="Arial" w:cs="Arial"/>
          <w:sz w:val="20"/>
          <w:szCs w:val="20"/>
        </w:rPr>
        <w:t xml:space="preserve"> </w:t>
      </w:r>
      <w:r w:rsidR="000B7F71" w:rsidRPr="00A358B2">
        <w:rPr>
          <w:rFonts w:ascii="Arial" w:hAnsi="Arial" w:cs="Arial"/>
          <w:sz w:val="20"/>
          <w:szCs w:val="20"/>
        </w:rPr>
        <w:t>ditta</w:t>
      </w:r>
      <w:r w:rsidR="00FD1AE8" w:rsidRPr="00FD1A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D1AE8">
        <w:rPr>
          <w:rFonts w:ascii="Arial" w:hAnsi="Arial" w:cs="Arial"/>
          <w:sz w:val="20"/>
          <w:szCs w:val="20"/>
        </w:rPr>
        <w:t>Comoli</w:t>
      </w:r>
      <w:proofErr w:type="spellEnd"/>
      <w:r w:rsidR="00FD1AE8">
        <w:rPr>
          <w:rFonts w:ascii="Arial" w:hAnsi="Arial" w:cs="Arial"/>
          <w:sz w:val="20"/>
          <w:szCs w:val="20"/>
        </w:rPr>
        <w:t>, Ferrari  C. S.p.A. con sede legale in via Mattei n. 4 28100 Novara (NO)</w:t>
      </w:r>
      <w:r w:rsidR="006808D9">
        <w:rPr>
          <w:rFonts w:ascii="Arial" w:hAnsi="Arial" w:cs="Arial"/>
          <w:sz w:val="20"/>
          <w:szCs w:val="20"/>
        </w:rPr>
        <w:t xml:space="preserve"> P. Iva 00123060030 </w:t>
      </w:r>
      <w:r w:rsidR="000B7F71" w:rsidRPr="00A358B2">
        <w:rPr>
          <w:rFonts w:ascii="Arial" w:hAnsi="Arial" w:cs="Arial"/>
          <w:sz w:val="20"/>
          <w:szCs w:val="20"/>
        </w:rPr>
        <w:t xml:space="preserve"> </w:t>
      </w:r>
      <w:r w:rsidR="004A7599" w:rsidRPr="00A358B2">
        <w:rPr>
          <w:rFonts w:ascii="Arial" w:hAnsi="Arial" w:cs="Arial"/>
          <w:sz w:val="20"/>
          <w:szCs w:val="20"/>
        </w:rPr>
        <w:t xml:space="preserve">risulta essere </w:t>
      </w:r>
      <w:r w:rsidRPr="00A358B2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A358B2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A358B2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A358B2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A358B2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90A99">
        <w:rPr>
          <w:rFonts w:ascii="Arial" w:hAnsi="Arial" w:cs="Arial"/>
          <w:sz w:val="20"/>
          <w:szCs w:val="20"/>
        </w:rPr>
        <w:t xml:space="preserve">• DURC </w:t>
      </w:r>
      <w:r w:rsidR="008E304F" w:rsidRPr="00990A99">
        <w:rPr>
          <w:rFonts w:ascii="Arial" w:hAnsi="Arial" w:cs="Arial"/>
          <w:sz w:val="20"/>
          <w:szCs w:val="20"/>
        </w:rPr>
        <w:t>INAIL</w:t>
      </w:r>
      <w:r w:rsidR="00FC3C6F" w:rsidRPr="00990A9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C3C6F" w:rsidRPr="00990A99">
        <w:rPr>
          <w:rFonts w:ascii="Arial" w:hAnsi="Arial" w:cs="Arial"/>
          <w:sz w:val="20"/>
          <w:szCs w:val="20"/>
        </w:rPr>
        <w:t>Prot</w:t>
      </w:r>
      <w:proofErr w:type="spellEnd"/>
      <w:r w:rsidR="00FC3C6F" w:rsidRPr="00990A99">
        <w:rPr>
          <w:rFonts w:ascii="Arial" w:hAnsi="Arial" w:cs="Arial"/>
          <w:sz w:val="20"/>
          <w:szCs w:val="20"/>
        </w:rPr>
        <w:t xml:space="preserve">. n. </w:t>
      </w:r>
      <w:r w:rsidR="00990A99" w:rsidRPr="00990A99">
        <w:rPr>
          <w:rFonts w:ascii="Arial" w:hAnsi="Arial" w:cs="Arial"/>
          <w:sz w:val="20"/>
          <w:szCs w:val="20"/>
        </w:rPr>
        <w:t xml:space="preserve">31334421 </w:t>
      </w:r>
      <w:r w:rsidR="00234222" w:rsidRPr="00990A99">
        <w:rPr>
          <w:rFonts w:ascii="Arial" w:hAnsi="Arial" w:cs="Arial"/>
          <w:sz w:val="20"/>
          <w:szCs w:val="20"/>
        </w:rPr>
        <w:t>del</w:t>
      </w:r>
      <w:r w:rsidR="00D16DE6" w:rsidRPr="00990A99">
        <w:rPr>
          <w:rFonts w:ascii="Arial" w:hAnsi="Arial" w:cs="Arial"/>
          <w:sz w:val="20"/>
          <w:szCs w:val="20"/>
        </w:rPr>
        <w:t xml:space="preserve"> </w:t>
      </w:r>
      <w:r w:rsidR="00990A99" w:rsidRPr="00990A99">
        <w:rPr>
          <w:rFonts w:ascii="Arial" w:hAnsi="Arial" w:cs="Arial"/>
          <w:sz w:val="20"/>
          <w:szCs w:val="20"/>
        </w:rPr>
        <w:t>07/02/2022</w:t>
      </w:r>
      <w:r w:rsidR="006808D9" w:rsidRPr="00990A99">
        <w:rPr>
          <w:rFonts w:ascii="Arial" w:hAnsi="Arial" w:cs="Arial"/>
          <w:sz w:val="20"/>
          <w:szCs w:val="20"/>
        </w:rPr>
        <w:t>_</w:t>
      </w:r>
      <w:r w:rsidR="00FC3C6F" w:rsidRPr="00990A99">
        <w:rPr>
          <w:rFonts w:ascii="Arial" w:hAnsi="Arial" w:cs="Arial"/>
          <w:sz w:val="20"/>
          <w:szCs w:val="20"/>
        </w:rPr>
        <w:t xml:space="preserve"> </w:t>
      </w:r>
      <w:r w:rsidR="008E304F" w:rsidRPr="00990A99">
        <w:rPr>
          <w:rFonts w:ascii="Arial" w:hAnsi="Arial" w:cs="Arial"/>
          <w:sz w:val="20"/>
          <w:szCs w:val="20"/>
        </w:rPr>
        <w:t xml:space="preserve">con scadenza in data </w:t>
      </w:r>
      <w:r w:rsidR="00990A99" w:rsidRPr="00990A99">
        <w:rPr>
          <w:rFonts w:ascii="Arial" w:hAnsi="Arial" w:cs="Arial"/>
          <w:sz w:val="20"/>
          <w:szCs w:val="20"/>
        </w:rPr>
        <w:t>07/06/2022</w:t>
      </w:r>
      <w:r w:rsidR="00D16DE6" w:rsidRPr="00990A99">
        <w:rPr>
          <w:rFonts w:ascii="Arial" w:hAnsi="Arial" w:cs="Arial"/>
          <w:sz w:val="20"/>
          <w:szCs w:val="20"/>
        </w:rPr>
        <w:t>;</w:t>
      </w:r>
    </w:p>
    <w:p w:rsidR="00DE5454" w:rsidRPr="00A358B2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 xml:space="preserve">Dato atto </w:t>
      </w:r>
      <w:r w:rsidRPr="00A358B2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A457FE">
        <w:rPr>
          <w:rFonts w:ascii="Arial" w:hAnsi="Arial" w:cs="Arial"/>
          <w:b/>
          <w:sz w:val="20"/>
          <w:szCs w:val="20"/>
        </w:rPr>
        <w:t>Z3B35195AD</w:t>
      </w:r>
      <w:r w:rsidRPr="00A358B2">
        <w:rPr>
          <w:rFonts w:ascii="Arial" w:hAnsi="Arial" w:cs="Arial"/>
          <w:sz w:val="20"/>
          <w:szCs w:val="20"/>
        </w:rPr>
        <w:t>;</w:t>
      </w:r>
    </w:p>
    <w:p w:rsidR="00DE5454" w:rsidRPr="00A358B2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>Visto</w:t>
      </w:r>
      <w:r w:rsidRPr="00A358B2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A358B2">
        <w:rPr>
          <w:rFonts w:ascii="Arial" w:hAnsi="Arial" w:cs="Arial"/>
          <w:sz w:val="20"/>
          <w:szCs w:val="20"/>
        </w:rPr>
        <w:t>D.Lgs.</w:t>
      </w:r>
      <w:proofErr w:type="spellEnd"/>
      <w:r w:rsidRPr="00A358B2">
        <w:rPr>
          <w:rFonts w:ascii="Arial" w:hAnsi="Arial" w:cs="Arial"/>
          <w:sz w:val="20"/>
          <w:szCs w:val="20"/>
        </w:rPr>
        <w:t xml:space="preserve"> 19 aprile 2017, n. 56 “Disposizioni integrative e correttive al decreto legislativo 18 aprile 2016, n. 50“; </w:t>
      </w:r>
    </w:p>
    <w:p w:rsidR="00875C9A" w:rsidRPr="00A358B2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>Visto</w:t>
      </w:r>
      <w:r w:rsidRPr="00A358B2">
        <w:rPr>
          <w:rFonts w:ascii="Arial" w:hAnsi="Arial" w:cs="Arial"/>
          <w:sz w:val="20"/>
          <w:szCs w:val="20"/>
        </w:rPr>
        <w:t xml:space="preserve"> l’art. 7 - Parametri di prezzo qualità per l'espletamento delle procedure di acquisto – del Decreto Legge 7 maggio 2012, n. 52; </w:t>
      </w:r>
    </w:p>
    <w:p w:rsidR="00EF349B" w:rsidRPr="00A358B2" w:rsidRDefault="00EF349B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358B2">
        <w:rPr>
          <w:rFonts w:ascii="Arial" w:hAnsi="Arial" w:cs="Arial"/>
          <w:b/>
          <w:sz w:val="20"/>
          <w:szCs w:val="20"/>
        </w:rPr>
        <w:t>DETERMINA</w:t>
      </w:r>
    </w:p>
    <w:p w:rsidR="00195B18" w:rsidRPr="00A358B2" w:rsidRDefault="00CE45D4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8B2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A358B2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A358B2">
        <w:rPr>
          <w:rFonts w:ascii="Arial" w:hAnsi="Arial" w:cs="Arial"/>
          <w:color w:val="auto"/>
          <w:sz w:val="20"/>
          <w:szCs w:val="20"/>
        </w:rPr>
        <w:t>;</w:t>
      </w:r>
    </w:p>
    <w:p w:rsidR="0076494E" w:rsidRDefault="00723DAC" w:rsidP="0076494E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8B2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A358B2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A358B2">
        <w:rPr>
          <w:rFonts w:ascii="Arial" w:hAnsi="Arial" w:cs="Arial"/>
          <w:color w:val="auto"/>
          <w:sz w:val="20"/>
          <w:szCs w:val="20"/>
        </w:rPr>
        <w:t>la</w:t>
      </w:r>
      <w:r w:rsidR="00EF349B" w:rsidRPr="00A358B2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A358B2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A358B2">
        <w:rPr>
          <w:rFonts w:ascii="Arial" w:hAnsi="Arial" w:cs="Arial"/>
          <w:color w:val="auto"/>
          <w:sz w:val="20"/>
          <w:szCs w:val="20"/>
        </w:rPr>
        <w:t>D.L</w:t>
      </w:r>
      <w:r w:rsidR="00EF349B" w:rsidRPr="00A358B2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A358B2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A358B2">
        <w:rPr>
          <w:rFonts w:ascii="Arial" w:hAnsi="Arial" w:cs="Arial"/>
          <w:color w:val="auto"/>
          <w:sz w:val="20"/>
          <w:szCs w:val="20"/>
        </w:rPr>
        <w:t>/</w:t>
      </w:r>
      <w:r w:rsidR="00EF349B" w:rsidRPr="00A358B2">
        <w:rPr>
          <w:rFonts w:ascii="Arial" w:hAnsi="Arial" w:cs="Arial"/>
          <w:color w:val="auto"/>
          <w:sz w:val="20"/>
          <w:szCs w:val="20"/>
        </w:rPr>
        <w:t>2016;</w:t>
      </w:r>
    </w:p>
    <w:p w:rsidR="0076494E" w:rsidRDefault="00EF349B" w:rsidP="0076494E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76494E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76494E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875C9A" w:rsidRPr="0076494E">
        <w:rPr>
          <w:rFonts w:ascii="Arial" w:hAnsi="Arial" w:cs="Arial"/>
          <w:color w:val="auto"/>
          <w:sz w:val="20"/>
          <w:szCs w:val="20"/>
        </w:rPr>
        <w:t>per la</w:t>
      </w:r>
      <w:r w:rsidR="00875C9A" w:rsidRPr="0076494E">
        <w:rPr>
          <w:rFonts w:ascii="Arial" w:hAnsi="Arial" w:cs="Arial"/>
          <w:b/>
          <w:color w:val="auto"/>
          <w:sz w:val="20"/>
          <w:szCs w:val="20"/>
        </w:rPr>
        <w:t xml:space="preserve"> “</w:t>
      </w:r>
      <w:r w:rsidR="00D16DE6">
        <w:rPr>
          <w:rFonts w:ascii="Arial" w:hAnsi="Arial" w:cs="Arial"/>
          <w:b/>
          <w:sz w:val="20"/>
          <w:szCs w:val="20"/>
        </w:rPr>
        <w:t>Fornitura materiali</w:t>
      </w:r>
      <w:r w:rsidR="0076494E" w:rsidRPr="0076494E">
        <w:rPr>
          <w:rFonts w:ascii="Arial" w:hAnsi="Arial" w:cs="Arial"/>
          <w:b/>
          <w:sz w:val="20"/>
          <w:szCs w:val="20"/>
        </w:rPr>
        <w:t xml:space="preserve"> </w:t>
      </w:r>
      <w:r w:rsidR="005A3A13">
        <w:rPr>
          <w:rFonts w:ascii="Arial" w:hAnsi="Arial" w:cs="Arial"/>
          <w:b/>
          <w:sz w:val="20"/>
          <w:szCs w:val="20"/>
        </w:rPr>
        <w:t xml:space="preserve">e attrezzature elettriche </w:t>
      </w:r>
      <w:r w:rsidR="0076494E" w:rsidRPr="0076494E">
        <w:rPr>
          <w:rFonts w:ascii="Arial" w:hAnsi="Arial" w:cs="Arial"/>
          <w:b/>
          <w:sz w:val="20"/>
          <w:szCs w:val="20"/>
        </w:rPr>
        <w:t xml:space="preserve">- CIG </w:t>
      </w:r>
      <w:r w:rsidR="005A3A13">
        <w:rPr>
          <w:rFonts w:ascii="Arial" w:hAnsi="Arial" w:cs="Arial"/>
          <w:b/>
          <w:sz w:val="20"/>
          <w:szCs w:val="20"/>
        </w:rPr>
        <w:t>Z3B35195AD</w:t>
      </w:r>
      <w:r w:rsidR="00C95D23" w:rsidRPr="0076494E">
        <w:rPr>
          <w:rFonts w:ascii="Arial" w:hAnsi="Arial" w:cs="Arial"/>
          <w:b/>
          <w:sz w:val="20"/>
          <w:szCs w:val="20"/>
        </w:rPr>
        <w:t xml:space="preserve">” </w:t>
      </w:r>
      <w:r w:rsidRPr="0076494E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76494E">
        <w:rPr>
          <w:rFonts w:ascii="Arial" w:hAnsi="Arial" w:cs="Arial"/>
          <w:color w:val="auto"/>
          <w:sz w:val="20"/>
          <w:szCs w:val="20"/>
        </w:rPr>
        <w:t>,</w:t>
      </w:r>
      <w:r w:rsidRPr="0076494E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76494E">
        <w:rPr>
          <w:rFonts w:ascii="Arial" w:hAnsi="Arial" w:cs="Arial"/>
          <w:color w:val="auto"/>
          <w:sz w:val="20"/>
          <w:szCs w:val="20"/>
        </w:rPr>
        <w:t>affidamento</w:t>
      </w:r>
      <w:r w:rsidRPr="0076494E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76494E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76494E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76494E">
        <w:rPr>
          <w:rFonts w:ascii="Arial" w:hAnsi="Arial" w:cs="Arial"/>
          <w:color w:val="auto"/>
          <w:sz w:val="20"/>
          <w:szCs w:val="20"/>
        </w:rPr>
        <w:t>;</w:t>
      </w:r>
    </w:p>
    <w:p w:rsidR="00195B18" w:rsidRPr="00D16DE6" w:rsidRDefault="00EF349B" w:rsidP="0076494E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76494E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76494E">
        <w:rPr>
          <w:rFonts w:ascii="Arial" w:hAnsi="Arial" w:cs="Arial"/>
          <w:color w:val="auto"/>
          <w:sz w:val="20"/>
          <w:szCs w:val="20"/>
        </w:rPr>
        <w:t>ai sensi e per gli effetti dell’art. 36, comma 2, lett. a) del D.lgs. 50/2016 ss.</w:t>
      </w:r>
      <w:r w:rsidR="005A3A13">
        <w:rPr>
          <w:rFonts w:ascii="Arial" w:hAnsi="Arial" w:cs="Arial"/>
          <w:color w:val="auto"/>
          <w:sz w:val="20"/>
          <w:szCs w:val="20"/>
        </w:rPr>
        <w:t xml:space="preserve"> </w:t>
      </w:r>
      <w:r w:rsidR="004A7599" w:rsidRPr="0076494E">
        <w:rPr>
          <w:rFonts w:ascii="Arial" w:hAnsi="Arial" w:cs="Arial"/>
          <w:color w:val="auto"/>
          <w:sz w:val="20"/>
          <w:szCs w:val="20"/>
        </w:rPr>
        <w:t>mm.</w:t>
      </w:r>
      <w:r w:rsidR="005A3A13">
        <w:rPr>
          <w:rFonts w:ascii="Arial" w:hAnsi="Arial" w:cs="Arial"/>
          <w:color w:val="auto"/>
          <w:sz w:val="20"/>
          <w:szCs w:val="20"/>
        </w:rPr>
        <w:t xml:space="preserve"> </w:t>
      </w:r>
      <w:proofErr w:type="spellStart"/>
      <w:r w:rsidR="004A7599" w:rsidRPr="0076494E">
        <w:rPr>
          <w:rFonts w:ascii="Arial" w:hAnsi="Arial" w:cs="Arial"/>
          <w:color w:val="auto"/>
          <w:sz w:val="20"/>
          <w:szCs w:val="20"/>
        </w:rPr>
        <w:t>ii</w:t>
      </w:r>
      <w:proofErr w:type="spellEnd"/>
      <w:r w:rsidR="004A7599" w:rsidRPr="0076494E">
        <w:rPr>
          <w:rFonts w:ascii="Arial" w:hAnsi="Arial" w:cs="Arial"/>
          <w:color w:val="auto"/>
          <w:sz w:val="20"/>
          <w:szCs w:val="20"/>
        </w:rPr>
        <w:t xml:space="preserve"> </w:t>
      </w:r>
      <w:r w:rsidRPr="0076494E">
        <w:rPr>
          <w:rFonts w:ascii="Arial" w:hAnsi="Arial" w:cs="Arial"/>
          <w:color w:val="auto"/>
          <w:sz w:val="20"/>
          <w:szCs w:val="20"/>
        </w:rPr>
        <w:t>all</w:t>
      </w:r>
      <w:r w:rsidR="00F32F2D" w:rsidRPr="0076494E">
        <w:rPr>
          <w:rFonts w:ascii="Arial" w:hAnsi="Arial" w:cs="Arial"/>
          <w:color w:val="auto"/>
          <w:sz w:val="20"/>
          <w:szCs w:val="20"/>
        </w:rPr>
        <w:t>a</w:t>
      </w:r>
      <w:r w:rsidR="005A3A13">
        <w:rPr>
          <w:rFonts w:ascii="Arial" w:hAnsi="Arial" w:cs="Arial"/>
          <w:color w:val="auto"/>
          <w:sz w:val="20"/>
          <w:szCs w:val="20"/>
        </w:rPr>
        <w:t xml:space="preserve"> Ditta </w:t>
      </w:r>
      <w:proofErr w:type="spellStart"/>
      <w:r w:rsidR="005A3A13">
        <w:rPr>
          <w:rFonts w:ascii="Arial" w:hAnsi="Arial" w:cs="Arial"/>
          <w:sz w:val="20"/>
          <w:szCs w:val="20"/>
        </w:rPr>
        <w:t>Comoli</w:t>
      </w:r>
      <w:proofErr w:type="spellEnd"/>
      <w:r w:rsidR="005A3A13">
        <w:rPr>
          <w:rFonts w:ascii="Arial" w:hAnsi="Arial" w:cs="Arial"/>
          <w:sz w:val="20"/>
          <w:szCs w:val="20"/>
        </w:rPr>
        <w:t xml:space="preserve">, Ferrari  C. S.p.A. con sede legale in via Mattei n. 4 28100 Novara (NO) P. Iva 00123060030 </w:t>
      </w:r>
      <w:r w:rsidR="0076494E" w:rsidRPr="0076494E">
        <w:rPr>
          <w:rFonts w:ascii="Arial" w:hAnsi="Arial" w:cs="Arial"/>
          <w:color w:val="auto"/>
          <w:sz w:val="20"/>
          <w:szCs w:val="20"/>
        </w:rPr>
        <w:t xml:space="preserve">- </w:t>
      </w:r>
      <w:r w:rsidR="00875C9A" w:rsidRPr="0076494E">
        <w:rPr>
          <w:rFonts w:ascii="Arial" w:hAnsi="Arial" w:cs="Arial"/>
          <w:color w:val="auto"/>
          <w:sz w:val="20"/>
          <w:szCs w:val="20"/>
        </w:rPr>
        <w:t xml:space="preserve">per </w:t>
      </w:r>
      <w:r w:rsidR="000B7F71" w:rsidRPr="0076494E">
        <w:rPr>
          <w:rFonts w:ascii="Arial" w:hAnsi="Arial" w:cs="Arial"/>
          <w:color w:val="auto"/>
          <w:sz w:val="20"/>
          <w:szCs w:val="20"/>
        </w:rPr>
        <w:t>fornitura</w:t>
      </w:r>
      <w:r w:rsidRPr="0076494E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0B7F71" w:rsidRPr="0076494E">
        <w:rPr>
          <w:rFonts w:ascii="Arial" w:hAnsi="Arial" w:cs="Arial"/>
          <w:color w:val="auto"/>
          <w:sz w:val="20"/>
          <w:szCs w:val="20"/>
        </w:rPr>
        <w:t>a</w:t>
      </w:r>
      <w:r w:rsidRPr="0076494E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76494E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76494E">
        <w:rPr>
          <w:rFonts w:ascii="Arial" w:hAnsi="Arial" w:cs="Arial"/>
          <w:color w:val="auto"/>
          <w:sz w:val="20"/>
          <w:szCs w:val="20"/>
        </w:rPr>
        <w:t xml:space="preserve"> di </w:t>
      </w:r>
      <w:r w:rsidRPr="00D16DE6">
        <w:rPr>
          <w:rFonts w:ascii="Arial" w:hAnsi="Arial" w:cs="Arial"/>
          <w:color w:val="auto"/>
          <w:sz w:val="20"/>
          <w:szCs w:val="20"/>
        </w:rPr>
        <w:t xml:space="preserve">€ </w:t>
      </w:r>
      <w:r w:rsidR="005A3A13">
        <w:rPr>
          <w:rFonts w:ascii="Arial" w:hAnsi="Arial" w:cs="Arial"/>
          <w:color w:val="auto"/>
          <w:sz w:val="20"/>
          <w:szCs w:val="20"/>
        </w:rPr>
        <w:t xml:space="preserve">1 </w:t>
      </w:r>
      <w:r w:rsidR="00F32F2D" w:rsidRPr="00D16DE6">
        <w:rPr>
          <w:rFonts w:ascii="Arial" w:hAnsi="Arial" w:cs="Arial"/>
          <w:color w:val="auto"/>
          <w:sz w:val="20"/>
          <w:szCs w:val="20"/>
        </w:rPr>
        <w:t>0</w:t>
      </w:r>
      <w:r w:rsidR="00875C9A" w:rsidRPr="00D16DE6">
        <w:rPr>
          <w:rFonts w:ascii="Arial" w:hAnsi="Arial" w:cs="Arial"/>
          <w:color w:val="auto"/>
          <w:sz w:val="20"/>
          <w:szCs w:val="20"/>
        </w:rPr>
        <w:t>00</w:t>
      </w:r>
      <w:r w:rsidR="00206B00" w:rsidRPr="00D16DE6">
        <w:rPr>
          <w:rFonts w:ascii="Arial" w:hAnsi="Arial" w:cs="Arial"/>
          <w:color w:val="auto"/>
          <w:sz w:val="20"/>
          <w:szCs w:val="20"/>
        </w:rPr>
        <w:t>,00</w:t>
      </w:r>
      <w:r w:rsidRPr="00D16DE6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D16DE6">
        <w:rPr>
          <w:rFonts w:ascii="Arial" w:hAnsi="Arial" w:cs="Arial"/>
          <w:color w:val="auto"/>
          <w:sz w:val="20"/>
          <w:szCs w:val="20"/>
        </w:rPr>
        <w:t xml:space="preserve">al </w:t>
      </w:r>
      <w:r w:rsidRPr="00D16DE6">
        <w:rPr>
          <w:rFonts w:ascii="Arial" w:hAnsi="Arial" w:cs="Arial"/>
          <w:color w:val="auto"/>
          <w:sz w:val="20"/>
          <w:szCs w:val="20"/>
        </w:rPr>
        <w:t>22%</w:t>
      </w:r>
      <w:r w:rsidR="00765EF0" w:rsidRPr="00D16DE6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D16DE6">
        <w:rPr>
          <w:rFonts w:ascii="Arial" w:hAnsi="Arial" w:cs="Arial"/>
          <w:color w:val="auto"/>
          <w:sz w:val="20"/>
          <w:szCs w:val="20"/>
        </w:rPr>
        <w:t>esclusa</w:t>
      </w:r>
      <w:r w:rsidRPr="00D16DE6">
        <w:rPr>
          <w:rFonts w:ascii="Arial" w:hAnsi="Arial" w:cs="Arial"/>
          <w:color w:val="auto"/>
          <w:sz w:val="20"/>
          <w:szCs w:val="20"/>
        </w:rPr>
        <w:t>;</w:t>
      </w:r>
    </w:p>
    <w:p w:rsidR="00230306" w:rsidRPr="00A358B2" w:rsidRDefault="003B3FEF" w:rsidP="00195B18">
      <w:pPr>
        <w:pStyle w:val="Default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358B2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A358B2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A358B2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A358B2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A358B2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A358B2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A358B2">
        <w:rPr>
          <w:rFonts w:ascii="Arial" w:hAnsi="Arial" w:cs="Arial"/>
          <w:color w:val="auto"/>
          <w:sz w:val="20"/>
          <w:szCs w:val="20"/>
        </w:rPr>
        <w:t>.</w:t>
      </w:r>
    </w:p>
    <w:p w:rsidR="004A7599" w:rsidRDefault="004A7599" w:rsidP="000B7F7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FE6056" w:rsidRPr="00A358B2" w:rsidRDefault="00FE6056" w:rsidP="000B7F71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A358B2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A358B2">
        <w:rPr>
          <w:rFonts w:ascii="Arial" w:hAnsi="Arial" w:cs="Arial"/>
          <w:color w:val="auto"/>
          <w:sz w:val="20"/>
          <w:szCs w:val="20"/>
        </w:rPr>
        <w:t>Oristano,</w:t>
      </w:r>
      <w:r w:rsidR="00F32F2D" w:rsidRPr="00A358B2">
        <w:rPr>
          <w:rFonts w:ascii="Arial" w:hAnsi="Arial" w:cs="Arial"/>
          <w:color w:val="auto"/>
          <w:sz w:val="20"/>
          <w:szCs w:val="20"/>
        </w:rPr>
        <w:t xml:space="preserve"> </w:t>
      </w:r>
      <w:r w:rsidR="001015CE">
        <w:rPr>
          <w:rFonts w:ascii="Arial" w:hAnsi="Arial" w:cs="Arial"/>
          <w:color w:val="auto"/>
          <w:sz w:val="20"/>
          <w:szCs w:val="20"/>
        </w:rPr>
        <w:t>07</w:t>
      </w:r>
      <w:r w:rsidR="00D16DE6">
        <w:rPr>
          <w:rFonts w:ascii="Arial" w:hAnsi="Arial" w:cs="Arial"/>
          <w:color w:val="auto"/>
          <w:sz w:val="20"/>
          <w:szCs w:val="20"/>
        </w:rPr>
        <w:t>/0</w:t>
      </w:r>
      <w:r w:rsidR="001015CE">
        <w:rPr>
          <w:rFonts w:ascii="Arial" w:hAnsi="Arial" w:cs="Arial"/>
          <w:color w:val="auto"/>
          <w:sz w:val="20"/>
          <w:szCs w:val="20"/>
        </w:rPr>
        <w:t>2</w:t>
      </w:r>
      <w:r w:rsidR="00D16DE6">
        <w:rPr>
          <w:rFonts w:ascii="Arial" w:hAnsi="Arial" w:cs="Arial"/>
          <w:color w:val="auto"/>
          <w:sz w:val="20"/>
          <w:szCs w:val="20"/>
        </w:rPr>
        <w:t>/202</w:t>
      </w:r>
      <w:r w:rsidR="001015CE">
        <w:rPr>
          <w:rFonts w:ascii="Arial" w:hAnsi="Arial" w:cs="Arial"/>
          <w:color w:val="auto"/>
          <w:sz w:val="20"/>
          <w:szCs w:val="20"/>
        </w:rPr>
        <w:t>2</w:t>
      </w:r>
      <w:r w:rsidR="00206B00" w:rsidRPr="00A358B2">
        <w:rPr>
          <w:rFonts w:ascii="Arial" w:hAnsi="Arial" w:cs="Arial"/>
          <w:color w:val="auto"/>
          <w:sz w:val="20"/>
          <w:szCs w:val="20"/>
        </w:rPr>
        <w:tab/>
      </w:r>
      <w:r w:rsidR="00206B00" w:rsidRPr="00A358B2">
        <w:rPr>
          <w:rFonts w:ascii="Arial" w:hAnsi="Arial" w:cs="Arial"/>
          <w:color w:val="auto"/>
          <w:sz w:val="20"/>
          <w:szCs w:val="20"/>
        </w:rPr>
        <w:tab/>
      </w:r>
      <w:r w:rsidR="00206B00" w:rsidRPr="00A358B2">
        <w:rPr>
          <w:rFonts w:ascii="Arial" w:hAnsi="Arial" w:cs="Arial"/>
          <w:color w:val="auto"/>
          <w:sz w:val="20"/>
          <w:szCs w:val="20"/>
        </w:rPr>
        <w:tab/>
      </w:r>
      <w:r w:rsidR="00206B00" w:rsidRPr="00A358B2">
        <w:rPr>
          <w:rFonts w:ascii="Arial" w:hAnsi="Arial" w:cs="Arial"/>
          <w:color w:val="auto"/>
          <w:sz w:val="20"/>
          <w:szCs w:val="20"/>
        </w:rPr>
        <w:tab/>
      </w:r>
      <w:r w:rsidR="00206B00" w:rsidRPr="00A358B2">
        <w:rPr>
          <w:rFonts w:ascii="Arial" w:hAnsi="Arial" w:cs="Arial"/>
          <w:color w:val="auto"/>
          <w:sz w:val="20"/>
          <w:szCs w:val="20"/>
        </w:rPr>
        <w:tab/>
      </w:r>
      <w:r w:rsidR="00206B00" w:rsidRPr="00A358B2">
        <w:rPr>
          <w:rFonts w:ascii="Arial" w:hAnsi="Arial" w:cs="Arial"/>
          <w:color w:val="auto"/>
          <w:sz w:val="20"/>
          <w:szCs w:val="20"/>
        </w:rPr>
        <w:tab/>
      </w:r>
      <w:r w:rsidR="00206B00" w:rsidRPr="00A358B2">
        <w:rPr>
          <w:rFonts w:ascii="Arial" w:hAnsi="Arial" w:cs="Arial"/>
          <w:color w:val="auto"/>
          <w:sz w:val="20"/>
          <w:szCs w:val="20"/>
        </w:rPr>
        <w:tab/>
        <w:t>L’Amministratore U</w:t>
      </w:r>
      <w:r w:rsidRPr="00A358B2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A358B2" w:rsidRDefault="002B55AE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</w:r>
      <w:r w:rsidRPr="00A358B2">
        <w:rPr>
          <w:rFonts w:ascii="Arial" w:hAnsi="Arial" w:cs="Arial"/>
          <w:color w:val="auto"/>
          <w:sz w:val="20"/>
          <w:szCs w:val="20"/>
        </w:rPr>
        <w:tab/>
        <w:t xml:space="preserve">   </w:t>
      </w:r>
      <w:r w:rsidR="004A7599" w:rsidRPr="00A358B2">
        <w:rPr>
          <w:rFonts w:ascii="Arial" w:hAnsi="Arial" w:cs="Arial"/>
          <w:color w:val="auto"/>
          <w:sz w:val="20"/>
          <w:szCs w:val="20"/>
        </w:rPr>
        <w:t xml:space="preserve"> Dott. Alessio </w:t>
      </w:r>
      <w:proofErr w:type="spellStart"/>
      <w:r w:rsidR="004A7599" w:rsidRPr="00A358B2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A358B2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665" w:rsidRDefault="003B3665" w:rsidP="00723DAC">
      <w:pPr>
        <w:spacing w:after="0" w:line="240" w:lineRule="auto"/>
      </w:pPr>
      <w:r>
        <w:separator/>
      </w:r>
    </w:p>
  </w:endnote>
  <w:endnote w:type="continuationSeparator" w:id="0">
    <w:p w:rsidR="003B3665" w:rsidRDefault="003B3665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665" w:rsidRDefault="003B3665" w:rsidP="00723DAC">
      <w:pPr>
        <w:spacing w:after="0" w:line="240" w:lineRule="auto"/>
      </w:pPr>
      <w:r>
        <w:separator/>
      </w:r>
    </w:p>
  </w:footnote>
  <w:footnote w:type="continuationSeparator" w:id="0">
    <w:p w:rsidR="003B3665" w:rsidRDefault="003B3665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53B3D"/>
    <w:rsid w:val="00062225"/>
    <w:rsid w:val="000B7F71"/>
    <w:rsid w:val="000D1262"/>
    <w:rsid w:val="000E44E4"/>
    <w:rsid w:val="001015CE"/>
    <w:rsid w:val="001431D0"/>
    <w:rsid w:val="00193A28"/>
    <w:rsid w:val="00195B18"/>
    <w:rsid w:val="00195B59"/>
    <w:rsid w:val="001A10B9"/>
    <w:rsid w:val="001F52D5"/>
    <w:rsid w:val="00206B00"/>
    <w:rsid w:val="0022660B"/>
    <w:rsid w:val="00230306"/>
    <w:rsid w:val="00234222"/>
    <w:rsid w:val="00287626"/>
    <w:rsid w:val="002A77E9"/>
    <w:rsid w:val="002A79AC"/>
    <w:rsid w:val="002B55AE"/>
    <w:rsid w:val="002B5968"/>
    <w:rsid w:val="002E4C34"/>
    <w:rsid w:val="003250A5"/>
    <w:rsid w:val="00335540"/>
    <w:rsid w:val="00344BC6"/>
    <w:rsid w:val="00364B8B"/>
    <w:rsid w:val="00384A20"/>
    <w:rsid w:val="00394CE3"/>
    <w:rsid w:val="00397129"/>
    <w:rsid w:val="003B3665"/>
    <w:rsid w:val="003B3FEF"/>
    <w:rsid w:val="003B6BFA"/>
    <w:rsid w:val="003C383B"/>
    <w:rsid w:val="003C5DE3"/>
    <w:rsid w:val="003E409F"/>
    <w:rsid w:val="004222D7"/>
    <w:rsid w:val="00463A30"/>
    <w:rsid w:val="004A7599"/>
    <w:rsid w:val="004C4CAB"/>
    <w:rsid w:val="004C791B"/>
    <w:rsid w:val="004E490D"/>
    <w:rsid w:val="004F56AF"/>
    <w:rsid w:val="00541D63"/>
    <w:rsid w:val="00541E7F"/>
    <w:rsid w:val="00550FF9"/>
    <w:rsid w:val="005541A9"/>
    <w:rsid w:val="005729A4"/>
    <w:rsid w:val="00595CD2"/>
    <w:rsid w:val="005A3A13"/>
    <w:rsid w:val="005D3806"/>
    <w:rsid w:val="005E2D03"/>
    <w:rsid w:val="00601673"/>
    <w:rsid w:val="00625751"/>
    <w:rsid w:val="00626625"/>
    <w:rsid w:val="006464BC"/>
    <w:rsid w:val="0065378D"/>
    <w:rsid w:val="006608AA"/>
    <w:rsid w:val="006808D9"/>
    <w:rsid w:val="006F7EEE"/>
    <w:rsid w:val="00723DAC"/>
    <w:rsid w:val="00732662"/>
    <w:rsid w:val="007609BC"/>
    <w:rsid w:val="0076494E"/>
    <w:rsid w:val="00765EF0"/>
    <w:rsid w:val="00776B10"/>
    <w:rsid w:val="007A69DF"/>
    <w:rsid w:val="007A69EB"/>
    <w:rsid w:val="007A7B0A"/>
    <w:rsid w:val="007C014F"/>
    <w:rsid w:val="007C4610"/>
    <w:rsid w:val="007E2C74"/>
    <w:rsid w:val="007F4D8E"/>
    <w:rsid w:val="007F57E9"/>
    <w:rsid w:val="008149A0"/>
    <w:rsid w:val="008268D6"/>
    <w:rsid w:val="00836B64"/>
    <w:rsid w:val="008633A0"/>
    <w:rsid w:val="00875C9A"/>
    <w:rsid w:val="008A43B1"/>
    <w:rsid w:val="008C2C98"/>
    <w:rsid w:val="008D44EA"/>
    <w:rsid w:val="008E304F"/>
    <w:rsid w:val="008F1515"/>
    <w:rsid w:val="0090165C"/>
    <w:rsid w:val="00912B50"/>
    <w:rsid w:val="0092342B"/>
    <w:rsid w:val="009346E0"/>
    <w:rsid w:val="00955E17"/>
    <w:rsid w:val="00986791"/>
    <w:rsid w:val="00990A99"/>
    <w:rsid w:val="009B5EC4"/>
    <w:rsid w:val="00A0777C"/>
    <w:rsid w:val="00A2372F"/>
    <w:rsid w:val="00A358B2"/>
    <w:rsid w:val="00A44A9A"/>
    <w:rsid w:val="00A457FE"/>
    <w:rsid w:val="00A81003"/>
    <w:rsid w:val="00A87B5D"/>
    <w:rsid w:val="00AB4B1E"/>
    <w:rsid w:val="00AE0E21"/>
    <w:rsid w:val="00AF3C8A"/>
    <w:rsid w:val="00B15E48"/>
    <w:rsid w:val="00B3487A"/>
    <w:rsid w:val="00B40DEC"/>
    <w:rsid w:val="00B42194"/>
    <w:rsid w:val="00B440B5"/>
    <w:rsid w:val="00B6101E"/>
    <w:rsid w:val="00B669F6"/>
    <w:rsid w:val="00B673C5"/>
    <w:rsid w:val="00B67B92"/>
    <w:rsid w:val="00C21CE3"/>
    <w:rsid w:val="00C51571"/>
    <w:rsid w:val="00C702AA"/>
    <w:rsid w:val="00C862EC"/>
    <w:rsid w:val="00C93BF5"/>
    <w:rsid w:val="00C95D23"/>
    <w:rsid w:val="00CA36E9"/>
    <w:rsid w:val="00CC16A3"/>
    <w:rsid w:val="00CC1E65"/>
    <w:rsid w:val="00CC7110"/>
    <w:rsid w:val="00CE2799"/>
    <w:rsid w:val="00CE45D4"/>
    <w:rsid w:val="00CF7C58"/>
    <w:rsid w:val="00D013CD"/>
    <w:rsid w:val="00D16DE6"/>
    <w:rsid w:val="00D1753E"/>
    <w:rsid w:val="00D42853"/>
    <w:rsid w:val="00D52C7A"/>
    <w:rsid w:val="00D65C4C"/>
    <w:rsid w:val="00D75E4D"/>
    <w:rsid w:val="00DA33B5"/>
    <w:rsid w:val="00DE5454"/>
    <w:rsid w:val="00E16B6D"/>
    <w:rsid w:val="00E42A4F"/>
    <w:rsid w:val="00EB00DE"/>
    <w:rsid w:val="00EB6C45"/>
    <w:rsid w:val="00EF349B"/>
    <w:rsid w:val="00F0208B"/>
    <w:rsid w:val="00F03D9F"/>
    <w:rsid w:val="00F106F9"/>
    <w:rsid w:val="00F32F2D"/>
    <w:rsid w:val="00F40A3C"/>
    <w:rsid w:val="00F86AEF"/>
    <w:rsid w:val="00F92BFF"/>
    <w:rsid w:val="00FC3C6F"/>
    <w:rsid w:val="00FD1AE8"/>
    <w:rsid w:val="00FE6056"/>
    <w:rsid w:val="00FE6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3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10</cp:revision>
  <cp:lastPrinted>2019-11-27T09:26:00Z</cp:lastPrinted>
  <dcterms:created xsi:type="dcterms:W3CDTF">2022-02-21T10:54:00Z</dcterms:created>
  <dcterms:modified xsi:type="dcterms:W3CDTF">2022-04-06T08:31:00Z</dcterms:modified>
</cp:coreProperties>
</file>