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591E5F" w:rsidRDefault="00334FB5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91E5F">
        <w:rPr>
          <w:rFonts w:ascii="Arial" w:hAnsi="Arial" w:cs="Arial"/>
          <w:b/>
          <w:sz w:val="20"/>
          <w:szCs w:val="20"/>
        </w:rPr>
        <w:t xml:space="preserve">Determina dell’Amministratore Unico </w:t>
      </w:r>
      <w:r w:rsidR="00591E5F" w:rsidRPr="00591E5F">
        <w:rPr>
          <w:rFonts w:ascii="Arial" w:hAnsi="Arial" w:cs="Arial"/>
          <w:b/>
          <w:sz w:val="20"/>
          <w:szCs w:val="20"/>
        </w:rPr>
        <w:t>n. 54/2022</w:t>
      </w:r>
    </w:p>
    <w:p w:rsidR="00B3487A" w:rsidRDefault="00B3487A" w:rsidP="00723DAC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  <w:r w:rsidRPr="00591E5F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591E5F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591E5F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591E5F">
        <w:rPr>
          <w:rFonts w:ascii="Arial" w:hAnsi="Arial" w:cs="Arial"/>
          <w:b/>
          <w:sz w:val="20"/>
          <w:szCs w:val="20"/>
        </w:rPr>
        <w:t xml:space="preserve"> 50/2016 del</w:t>
      </w:r>
      <w:r w:rsidR="00047129" w:rsidRPr="00591E5F">
        <w:rPr>
          <w:rFonts w:ascii="Arial" w:hAnsi="Arial" w:cs="Arial"/>
          <w:b/>
          <w:sz w:val="20"/>
          <w:szCs w:val="20"/>
        </w:rPr>
        <w:t>l’</w:t>
      </w:r>
      <w:r w:rsidR="001B0FD9" w:rsidRPr="00591E5F">
        <w:rPr>
          <w:rFonts w:ascii="Arial" w:hAnsi="Arial" w:cs="Arial"/>
          <w:b/>
          <w:sz w:val="20"/>
          <w:szCs w:val="20"/>
        </w:rPr>
        <w:t xml:space="preserve">incarico </w:t>
      </w:r>
      <w:r w:rsidR="00411392" w:rsidRPr="00591E5F">
        <w:rPr>
          <w:rFonts w:ascii="Arial" w:hAnsi="Arial" w:cs="Arial"/>
          <w:b/>
          <w:sz w:val="20"/>
          <w:szCs w:val="20"/>
        </w:rPr>
        <w:t xml:space="preserve">per </w:t>
      </w:r>
      <w:r w:rsidR="004D69E6" w:rsidRPr="00591E5F">
        <w:rPr>
          <w:rFonts w:ascii="Arial" w:hAnsi="Arial" w:cs="Arial"/>
          <w:b/>
          <w:sz w:val="20"/>
          <w:szCs w:val="20"/>
        </w:rPr>
        <w:t>il</w:t>
      </w:r>
      <w:r w:rsidR="00EE2406" w:rsidRPr="00591E5F">
        <w:rPr>
          <w:rFonts w:ascii="Arial" w:hAnsi="Arial" w:cs="Arial"/>
          <w:b/>
          <w:sz w:val="20"/>
          <w:szCs w:val="20"/>
        </w:rPr>
        <w:t xml:space="preserve"> </w:t>
      </w:r>
      <w:r w:rsidR="004D69E6" w:rsidRPr="00591E5F">
        <w:rPr>
          <w:rFonts w:ascii="Arial" w:hAnsi="Arial" w:cs="Arial"/>
          <w:b/>
          <w:sz w:val="20"/>
          <w:szCs w:val="20"/>
        </w:rPr>
        <w:t>Dott. Giovanni Tetta tributarista</w:t>
      </w:r>
      <w:r w:rsidR="00591E5F">
        <w:rPr>
          <w:rFonts w:ascii="Arial" w:hAnsi="Arial" w:cs="Arial"/>
          <w:b/>
          <w:sz w:val="20"/>
          <w:szCs w:val="20"/>
        </w:rPr>
        <w:t xml:space="preserve"> CI</w:t>
      </w:r>
      <w:r w:rsidR="00045B6F" w:rsidRPr="00591E5F">
        <w:rPr>
          <w:rFonts w:ascii="Arial" w:hAnsi="Arial" w:cs="Arial"/>
          <w:b/>
          <w:sz w:val="20"/>
          <w:szCs w:val="20"/>
        </w:rPr>
        <w:t>G ZBF36D0027</w:t>
      </w:r>
    </w:p>
    <w:p w:rsidR="00591E5F" w:rsidRPr="00591E5F" w:rsidRDefault="00591E5F" w:rsidP="00723DAC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3248C" w:rsidRPr="00591E5F" w:rsidRDefault="005D3806" w:rsidP="004D69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1E5F">
        <w:rPr>
          <w:rFonts w:ascii="Arial" w:hAnsi="Arial" w:cs="Arial"/>
          <w:b/>
          <w:sz w:val="20"/>
          <w:szCs w:val="20"/>
        </w:rPr>
        <w:t>Premesso</w:t>
      </w:r>
      <w:r w:rsidRPr="00591E5F">
        <w:rPr>
          <w:rFonts w:ascii="Arial" w:hAnsi="Arial" w:cs="Arial"/>
          <w:sz w:val="20"/>
          <w:szCs w:val="20"/>
        </w:rPr>
        <w:t xml:space="preserve"> che </w:t>
      </w:r>
      <w:r w:rsidR="00943D43" w:rsidRPr="00591E5F">
        <w:rPr>
          <w:rFonts w:ascii="Arial" w:hAnsi="Arial" w:cs="Arial"/>
          <w:sz w:val="20"/>
          <w:szCs w:val="20"/>
        </w:rPr>
        <w:t>necessario incaricare</w:t>
      </w:r>
      <w:r w:rsidR="00411392" w:rsidRPr="00591E5F">
        <w:rPr>
          <w:rFonts w:ascii="Arial" w:hAnsi="Arial" w:cs="Arial"/>
          <w:sz w:val="20"/>
          <w:szCs w:val="20"/>
        </w:rPr>
        <w:t xml:space="preserve"> un professionista abilitato che svolga gli stessi compiti per conto della società</w:t>
      </w:r>
      <w:r w:rsidR="00CF0EED" w:rsidRPr="00591E5F">
        <w:rPr>
          <w:rFonts w:ascii="Arial" w:hAnsi="Arial" w:cs="Arial"/>
          <w:sz w:val="20"/>
          <w:szCs w:val="20"/>
        </w:rPr>
        <w:t>,</w:t>
      </w:r>
      <w:r w:rsidR="00943D43" w:rsidRPr="00591E5F">
        <w:rPr>
          <w:rFonts w:ascii="Arial" w:hAnsi="Arial" w:cs="Arial"/>
          <w:sz w:val="20"/>
          <w:szCs w:val="20"/>
        </w:rPr>
        <w:t xml:space="preserve"> </w:t>
      </w:r>
      <w:r w:rsidR="00CF0EED" w:rsidRPr="00591E5F">
        <w:rPr>
          <w:rFonts w:ascii="Arial" w:hAnsi="Arial" w:cs="Arial"/>
          <w:sz w:val="20"/>
          <w:szCs w:val="20"/>
        </w:rPr>
        <w:t xml:space="preserve">i quali riguardano tutti gli adempimenti </w:t>
      </w:r>
      <w:r w:rsidR="004D69E6" w:rsidRPr="00591E5F">
        <w:rPr>
          <w:rFonts w:ascii="Arial" w:hAnsi="Arial" w:cs="Arial"/>
          <w:sz w:val="20"/>
          <w:szCs w:val="20"/>
        </w:rPr>
        <w:t>per elaborazione dati per</w:t>
      </w:r>
      <w:r w:rsidR="00591E5F">
        <w:rPr>
          <w:rFonts w:ascii="Arial" w:hAnsi="Arial" w:cs="Arial"/>
          <w:sz w:val="20"/>
          <w:szCs w:val="20"/>
        </w:rPr>
        <w:t xml:space="preserve"> </w:t>
      </w:r>
      <w:r w:rsidR="004D69E6" w:rsidRPr="00591E5F">
        <w:rPr>
          <w:rFonts w:ascii="Arial" w:hAnsi="Arial" w:cs="Arial"/>
          <w:sz w:val="20"/>
          <w:szCs w:val="20"/>
        </w:rPr>
        <w:t>la predisposizione del Modello Unico e Modello Iva; Elaborazione dati per la predisposizione del bilancio sulla base del bilancio di verifica fornito dal cliente, della Nota integrativa, della relazione sulla gestione e degli altri documenti che lo accompagnano; Adempimenti relativi al deposito del bilancio presso la competente CCIAA; Aggiornamento sulle novità e modifiche della legislazione fiscale mediante invio di  comunicazioni telefoniche”; Consulenza telefonica e</w:t>
      </w:r>
      <w:r w:rsidR="005D66CC">
        <w:rPr>
          <w:rFonts w:ascii="Arial" w:hAnsi="Arial" w:cs="Arial"/>
          <w:sz w:val="20"/>
          <w:szCs w:val="20"/>
        </w:rPr>
        <w:t>/</w:t>
      </w:r>
      <w:r w:rsidR="004D69E6" w:rsidRPr="00591E5F">
        <w:rPr>
          <w:rFonts w:ascii="Arial" w:hAnsi="Arial" w:cs="Arial"/>
          <w:sz w:val="20"/>
          <w:szCs w:val="20"/>
        </w:rPr>
        <w:t>o in studio su richieste del cliente;</w:t>
      </w:r>
    </w:p>
    <w:p w:rsidR="00827FA7" w:rsidRPr="00591E5F" w:rsidRDefault="005D3806" w:rsidP="00827FA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1E5F">
        <w:rPr>
          <w:rFonts w:ascii="Arial" w:hAnsi="Arial" w:cs="Arial"/>
          <w:b/>
          <w:sz w:val="20"/>
          <w:szCs w:val="20"/>
        </w:rPr>
        <w:t>Valutato</w:t>
      </w:r>
      <w:r w:rsidRPr="00591E5F">
        <w:rPr>
          <w:rFonts w:ascii="Arial" w:hAnsi="Arial" w:cs="Arial"/>
          <w:sz w:val="20"/>
          <w:szCs w:val="20"/>
        </w:rPr>
        <w:t xml:space="preserve"> che </w:t>
      </w:r>
      <w:r w:rsidR="00AF3C8A" w:rsidRPr="00591E5F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591E5F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591E5F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591E5F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591E5F">
        <w:rPr>
          <w:rFonts w:ascii="Arial" w:hAnsi="Arial" w:cs="Arial"/>
          <w:sz w:val="20"/>
          <w:szCs w:val="20"/>
        </w:rPr>
        <w:t>o per i lavori in amministrazione diretta;</w:t>
      </w:r>
    </w:p>
    <w:p w:rsidR="00702EBC" w:rsidRPr="00591E5F" w:rsidRDefault="00702EBC" w:rsidP="00827FA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1E5F">
        <w:rPr>
          <w:rFonts w:ascii="Arial" w:hAnsi="Arial" w:cs="Arial"/>
          <w:b/>
          <w:sz w:val="20"/>
          <w:szCs w:val="20"/>
        </w:rPr>
        <w:t>Valutato</w:t>
      </w:r>
      <w:r w:rsidRPr="00591E5F">
        <w:rPr>
          <w:rFonts w:ascii="Arial" w:hAnsi="Arial" w:cs="Arial"/>
          <w:sz w:val="20"/>
          <w:szCs w:val="20"/>
        </w:rPr>
        <w:t xml:space="preserve"> che è basilare rinnovare l’incarico al Dott. Giovanni Tetta e avere una assistenza immediata;</w:t>
      </w:r>
    </w:p>
    <w:p w:rsidR="0022660B" w:rsidRPr="00591E5F" w:rsidRDefault="0022660B" w:rsidP="004D69E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1E5F">
        <w:rPr>
          <w:rFonts w:ascii="Arial" w:hAnsi="Arial" w:cs="Arial"/>
          <w:b/>
          <w:sz w:val="20"/>
          <w:szCs w:val="20"/>
        </w:rPr>
        <w:t>Individuat</w:t>
      </w:r>
      <w:r w:rsidR="003E2BEB" w:rsidRPr="00591E5F">
        <w:rPr>
          <w:rFonts w:ascii="Arial" w:hAnsi="Arial" w:cs="Arial"/>
          <w:b/>
          <w:sz w:val="20"/>
          <w:szCs w:val="20"/>
        </w:rPr>
        <w:t>o</w:t>
      </w:r>
      <w:r w:rsidR="00F136A2" w:rsidRPr="00591E5F">
        <w:rPr>
          <w:rFonts w:ascii="Arial" w:hAnsi="Arial" w:cs="Arial"/>
          <w:sz w:val="20"/>
          <w:szCs w:val="20"/>
        </w:rPr>
        <w:t>,</w:t>
      </w:r>
      <w:r w:rsidR="00CC7110" w:rsidRPr="00591E5F">
        <w:rPr>
          <w:rFonts w:ascii="Arial" w:hAnsi="Arial" w:cs="Arial"/>
          <w:sz w:val="20"/>
          <w:szCs w:val="20"/>
        </w:rPr>
        <w:t xml:space="preserve"> </w:t>
      </w:r>
      <w:r w:rsidR="00045B6F" w:rsidRPr="00591E5F">
        <w:rPr>
          <w:rFonts w:ascii="Arial" w:hAnsi="Arial" w:cs="Arial"/>
          <w:sz w:val="20"/>
          <w:szCs w:val="20"/>
        </w:rPr>
        <w:t xml:space="preserve">sulla base della esperienza acquisita, e il </w:t>
      </w:r>
      <w:r w:rsidR="00F136A2" w:rsidRPr="00591E5F">
        <w:rPr>
          <w:rFonts w:ascii="Arial" w:hAnsi="Arial" w:cs="Arial"/>
          <w:sz w:val="20"/>
          <w:szCs w:val="20"/>
        </w:rPr>
        <w:t xml:space="preserve">curriculum professionale, </w:t>
      </w:r>
      <w:r w:rsidR="00045B6F" w:rsidRPr="00591E5F">
        <w:rPr>
          <w:rFonts w:ascii="Arial" w:hAnsi="Arial" w:cs="Arial"/>
          <w:sz w:val="20"/>
          <w:szCs w:val="20"/>
        </w:rPr>
        <w:t xml:space="preserve"> il </w:t>
      </w:r>
      <w:r w:rsidR="004D69E6" w:rsidRPr="00591E5F">
        <w:rPr>
          <w:rFonts w:ascii="Arial" w:hAnsi="Arial" w:cs="Arial"/>
          <w:sz w:val="20"/>
          <w:szCs w:val="20"/>
        </w:rPr>
        <w:t>Dott. GIOVANNI TETTA nato a Oristano il 02/05</w:t>
      </w:r>
      <w:r w:rsidR="00CF13B7">
        <w:rPr>
          <w:rFonts w:ascii="Arial" w:hAnsi="Arial" w:cs="Arial"/>
          <w:sz w:val="20"/>
          <w:szCs w:val="20"/>
        </w:rPr>
        <w:t>/</w:t>
      </w:r>
      <w:r w:rsidR="004D69E6" w:rsidRPr="00591E5F">
        <w:rPr>
          <w:rFonts w:ascii="Arial" w:hAnsi="Arial" w:cs="Arial"/>
          <w:sz w:val="20"/>
          <w:szCs w:val="20"/>
        </w:rPr>
        <w:t>1964 Cod. Fisc.TTTGNN64E</w:t>
      </w:r>
      <w:r w:rsidR="00FB68B2">
        <w:rPr>
          <w:rFonts w:ascii="Arial" w:hAnsi="Arial" w:cs="Arial"/>
          <w:sz w:val="20"/>
          <w:szCs w:val="20"/>
        </w:rPr>
        <w:t>0</w:t>
      </w:r>
      <w:r w:rsidR="004D69E6" w:rsidRPr="00591E5F">
        <w:rPr>
          <w:rFonts w:ascii="Arial" w:hAnsi="Arial" w:cs="Arial"/>
          <w:sz w:val="20"/>
          <w:szCs w:val="20"/>
        </w:rPr>
        <w:t>2</w:t>
      </w:r>
      <w:r w:rsidR="0009289E">
        <w:rPr>
          <w:rFonts w:ascii="Arial" w:hAnsi="Arial" w:cs="Arial"/>
          <w:sz w:val="20"/>
          <w:szCs w:val="20"/>
        </w:rPr>
        <w:t>G113</w:t>
      </w:r>
      <w:r w:rsidR="004D69E6" w:rsidRPr="00591E5F">
        <w:rPr>
          <w:rFonts w:ascii="Arial" w:hAnsi="Arial" w:cs="Arial"/>
          <w:sz w:val="20"/>
          <w:szCs w:val="20"/>
        </w:rPr>
        <w:t>D</w:t>
      </w:r>
      <w:r w:rsidR="009E2135">
        <w:rPr>
          <w:rFonts w:ascii="Arial" w:hAnsi="Arial" w:cs="Arial"/>
          <w:sz w:val="20"/>
          <w:szCs w:val="20"/>
        </w:rPr>
        <w:t xml:space="preserve"> con studio in Via S. </w:t>
      </w:r>
      <w:proofErr w:type="spellStart"/>
      <w:r w:rsidR="009E2135">
        <w:rPr>
          <w:rFonts w:ascii="Arial" w:hAnsi="Arial" w:cs="Arial"/>
          <w:sz w:val="20"/>
          <w:szCs w:val="20"/>
        </w:rPr>
        <w:t>Satta</w:t>
      </w:r>
      <w:proofErr w:type="spellEnd"/>
      <w:r w:rsidR="009E2135">
        <w:rPr>
          <w:rFonts w:ascii="Arial" w:hAnsi="Arial" w:cs="Arial"/>
          <w:sz w:val="20"/>
          <w:szCs w:val="20"/>
        </w:rPr>
        <w:t xml:space="preserve"> n.2 09170 Oristano</w:t>
      </w:r>
      <w:r w:rsidR="004D69E6" w:rsidRPr="00591E5F">
        <w:rPr>
          <w:rFonts w:ascii="Arial" w:hAnsi="Arial" w:cs="Arial"/>
          <w:sz w:val="20"/>
          <w:szCs w:val="20"/>
        </w:rPr>
        <w:t xml:space="preserve">, iscritto alla Associazione Tributaristi italiani di Oristano. con il n. 69, </w:t>
      </w:r>
      <w:r w:rsidRPr="00591E5F">
        <w:rPr>
          <w:rFonts w:ascii="Arial" w:hAnsi="Arial" w:cs="Arial"/>
          <w:sz w:val="20"/>
          <w:szCs w:val="20"/>
        </w:rPr>
        <w:t xml:space="preserve">quale soggetto idoneo con cui procedere all’affidamento </w:t>
      </w:r>
      <w:r w:rsidR="00335540" w:rsidRPr="00591E5F">
        <w:rPr>
          <w:rFonts w:ascii="Arial" w:hAnsi="Arial" w:cs="Arial"/>
          <w:sz w:val="20"/>
          <w:szCs w:val="20"/>
        </w:rPr>
        <w:t>diretto</w:t>
      </w:r>
      <w:r w:rsidRPr="00591E5F">
        <w:rPr>
          <w:rFonts w:ascii="Arial" w:hAnsi="Arial" w:cs="Arial"/>
          <w:sz w:val="20"/>
          <w:szCs w:val="20"/>
        </w:rPr>
        <w:t>;</w:t>
      </w:r>
    </w:p>
    <w:p w:rsidR="001A10B9" w:rsidRPr="00591E5F" w:rsidRDefault="00CF0EED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1E5F">
        <w:rPr>
          <w:rFonts w:ascii="Arial" w:eastAsia="Times New Roman" w:hAnsi="Arial" w:cs="Arial"/>
          <w:b/>
          <w:sz w:val="20"/>
          <w:szCs w:val="20"/>
        </w:rPr>
        <w:t>Vist</w:t>
      </w:r>
      <w:r w:rsidR="00530740" w:rsidRPr="00591E5F">
        <w:rPr>
          <w:rFonts w:ascii="Arial" w:eastAsia="Times New Roman" w:hAnsi="Arial" w:cs="Arial"/>
          <w:b/>
          <w:sz w:val="20"/>
          <w:szCs w:val="20"/>
        </w:rPr>
        <w:t>o</w:t>
      </w:r>
      <w:r w:rsidRPr="00591E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30740" w:rsidRPr="00591E5F">
        <w:rPr>
          <w:rFonts w:ascii="Arial" w:eastAsia="Times New Roman" w:hAnsi="Arial" w:cs="Arial"/>
          <w:sz w:val="20"/>
          <w:szCs w:val="20"/>
        </w:rPr>
        <w:t>il mandato di i</w:t>
      </w:r>
      <w:r w:rsidR="000D3D43">
        <w:rPr>
          <w:rFonts w:ascii="Arial" w:eastAsia="Times New Roman" w:hAnsi="Arial" w:cs="Arial"/>
          <w:sz w:val="20"/>
          <w:szCs w:val="20"/>
        </w:rPr>
        <w:t xml:space="preserve">ncarico professionale del </w:t>
      </w:r>
      <w:r w:rsidR="00530740" w:rsidRPr="00591E5F">
        <w:rPr>
          <w:rFonts w:ascii="Arial" w:eastAsia="Times New Roman" w:hAnsi="Arial" w:cs="Arial"/>
          <w:sz w:val="20"/>
          <w:szCs w:val="20"/>
        </w:rPr>
        <w:t xml:space="preserve"> </w:t>
      </w:r>
      <w:r w:rsidR="000D3D43">
        <w:rPr>
          <w:rFonts w:ascii="Arial" w:eastAsia="Times New Roman" w:hAnsi="Arial" w:cs="Arial"/>
          <w:sz w:val="20"/>
          <w:szCs w:val="20"/>
        </w:rPr>
        <w:t>29/06/2022</w:t>
      </w:r>
      <w:r w:rsidRPr="00591E5F">
        <w:rPr>
          <w:rFonts w:ascii="Arial" w:eastAsia="Times New Roman" w:hAnsi="Arial" w:cs="Arial"/>
          <w:sz w:val="20"/>
          <w:szCs w:val="20"/>
        </w:rPr>
        <w:t xml:space="preserve"> </w:t>
      </w:r>
      <w:r w:rsidR="00530740" w:rsidRPr="00591E5F">
        <w:rPr>
          <w:rFonts w:ascii="Arial" w:eastAsia="Times New Roman" w:hAnsi="Arial" w:cs="Arial"/>
          <w:sz w:val="20"/>
          <w:szCs w:val="20"/>
        </w:rPr>
        <w:t xml:space="preserve">il </w:t>
      </w:r>
      <w:r w:rsidRPr="00591E5F">
        <w:rPr>
          <w:rFonts w:ascii="Arial" w:eastAsia="Times New Roman" w:hAnsi="Arial" w:cs="Arial"/>
          <w:sz w:val="20"/>
          <w:szCs w:val="20"/>
        </w:rPr>
        <w:t xml:space="preserve">quale prevede un corrispettivo della prestazione professionale </w:t>
      </w:r>
      <w:r w:rsidR="00530740" w:rsidRPr="00591E5F">
        <w:rPr>
          <w:rFonts w:ascii="Arial" w:eastAsia="Times New Roman" w:hAnsi="Arial" w:cs="Arial"/>
          <w:sz w:val="20"/>
          <w:szCs w:val="20"/>
        </w:rPr>
        <w:t>al dott. Giovanni Tetta</w:t>
      </w:r>
      <w:r w:rsidR="00FB68B2">
        <w:rPr>
          <w:rFonts w:ascii="Arial" w:eastAsia="Times New Roman" w:hAnsi="Arial" w:cs="Arial"/>
          <w:sz w:val="20"/>
          <w:szCs w:val="20"/>
        </w:rPr>
        <w:t xml:space="preserve"> </w:t>
      </w:r>
      <w:r w:rsidRPr="00591E5F">
        <w:rPr>
          <w:rFonts w:ascii="Arial" w:eastAsia="Times New Roman" w:hAnsi="Arial" w:cs="Arial"/>
          <w:sz w:val="20"/>
          <w:szCs w:val="20"/>
        </w:rPr>
        <w:t>quantificato nell</w:t>
      </w:r>
      <w:r w:rsidR="00530740" w:rsidRPr="00591E5F">
        <w:rPr>
          <w:rFonts w:ascii="Arial" w:eastAsia="Times New Roman" w:hAnsi="Arial" w:cs="Arial"/>
          <w:sz w:val="20"/>
          <w:szCs w:val="20"/>
        </w:rPr>
        <w:t xml:space="preserve">a misura di complessivi Euro  </w:t>
      </w:r>
      <w:r w:rsidR="00702EBC" w:rsidRPr="00591E5F">
        <w:rPr>
          <w:rFonts w:ascii="Arial" w:eastAsia="Times New Roman" w:hAnsi="Arial" w:cs="Arial"/>
          <w:sz w:val="20"/>
          <w:szCs w:val="20"/>
        </w:rPr>
        <w:t>3</w:t>
      </w:r>
      <w:r w:rsidRPr="00591E5F">
        <w:rPr>
          <w:rFonts w:ascii="Arial" w:eastAsia="Times New Roman" w:hAnsi="Arial" w:cs="Arial"/>
          <w:sz w:val="20"/>
          <w:szCs w:val="20"/>
        </w:rPr>
        <w:t xml:space="preserve">.000,00 </w:t>
      </w:r>
      <w:r w:rsidR="00260C34" w:rsidRPr="00591E5F">
        <w:rPr>
          <w:rFonts w:ascii="Arial" w:eastAsia="Times New Roman" w:hAnsi="Arial" w:cs="Arial"/>
          <w:sz w:val="20"/>
          <w:szCs w:val="20"/>
        </w:rPr>
        <w:t xml:space="preserve">annui </w:t>
      </w:r>
      <w:r w:rsidRPr="00591E5F">
        <w:rPr>
          <w:rFonts w:ascii="Arial" w:eastAsia="Times New Roman" w:hAnsi="Arial" w:cs="Arial"/>
          <w:sz w:val="20"/>
          <w:szCs w:val="20"/>
        </w:rPr>
        <w:t>oltre cassa previdenziale ed Iva</w:t>
      </w:r>
      <w:r w:rsidR="00FB68B2">
        <w:rPr>
          <w:rFonts w:ascii="Arial" w:eastAsia="Times New Roman" w:hAnsi="Arial" w:cs="Arial"/>
          <w:sz w:val="20"/>
          <w:szCs w:val="20"/>
        </w:rPr>
        <w:t>;</w:t>
      </w:r>
      <w:r w:rsidRPr="00591E5F">
        <w:rPr>
          <w:rFonts w:ascii="Arial" w:eastAsia="Times New Roman" w:hAnsi="Arial" w:cs="Arial"/>
          <w:sz w:val="20"/>
          <w:szCs w:val="20"/>
        </w:rPr>
        <w:t xml:space="preserve"> </w:t>
      </w:r>
    </w:p>
    <w:p w:rsidR="00873B21" w:rsidRPr="00591E5F" w:rsidRDefault="00873B21" w:rsidP="00873B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1E5F">
        <w:rPr>
          <w:rFonts w:ascii="Arial" w:hAnsi="Arial" w:cs="Arial"/>
          <w:sz w:val="20"/>
          <w:szCs w:val="20"/>
        </w:rPr>
        <w:t xml:space="preserve">Visto l’art. 25 </w:t>
      </w:r>
      <w:proofErr w:type="spellStart"/>
      <w:r w:rsidRPr="00591E5F">
        <w:rPr>
          <w:rFonts w:ascii="Arial" w:hAnsi="Arial" w:cs="Arial"/>
          <w:sz w:val="20"/>
          <w:szCs w:val="20"/>
        </w:rPr>
        <w:t>D.Lgs.</w:t>
      </w:r>
      <w:proofErr w:type="spellEnd"/>
      <w:r w:rsidRPr="00591E5F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EF349B" w:rsidRPr="00591E5F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1E5F">
        <w:rPr>
          <w:rFonts w:ascii="Arial" w:hAnsi="Arial" w:cs="Arial"/>
          <w:b/>
          <w:sz w:val="20"/>
          <w:szCs w:val="20"/>
        </w:rPr>
        <w:t>Viste</w:t>
      </w:r>
      <w:r w:rsidRPr="00591E5F">
        <w:rPr>
          <w:rFonts w:ascii="Arial" w:hAnsi="Arial" w:cs="Arial"/>
          <w:sz w:val="20"/>
          <w:szCs w:val="20"/>
        </w:rPr>
        <w:t xml:space="preserve"> le Linee Guida n. 4 di attuazione del Decreto Legislativo18 aprile 2016, n. 50 approvate dall’ANAC;</w:t>
      </w:r>
    </w:p>
    <w:p w:rsidR="00EF349B" w:rsidRPr="00591E5F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91E5F">
        <w:rPr>
          <w:rFonts w:ascii="Arial" w:hAnsi="Arial" w:cs="Arial"/>
          <w:b/>
          <w:sz w:val="20"/>
          <w:szCs w:val="20"/>
        </w:rPr>
        <w:t>DETERMINA</w:t>
      </w:r>
    </w:p>
    <w:p w:rsidR="00765EF0" w:rsidRPr="00591E5F" w:rsidRDefault="00EF349B" w:rsidP="003B3FEF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1E5F">
        <w:rPr>
          <w:rFonts w:ascii="Arial" w:hAnsi="Arial" w:cs="Arial"/>
          <w:color w:val="auto"/>
          <w:sz w:val="20"/>
          <w:szCs w:val="20"/>
        </w:rPr>
        <w:t xml:space="preserve">1) </w:t>
      </w:r>
      <w:r w:rsidR="003B3FEF" w:rsidRPr="00591E5F">
        <w:rPr>
          <w:rFonts w:ascii="Arial" w:hAnsi="Arial" w:cs="Arial"/>
          <w:color w:val="auto"/>
          <w:sz w:val="20"/>
          <w:szCs w:val="20"/>
        </w:rPr>
        <w:tab/>
      </w:r>
      <w:r w:rsidR="00723DAC" w:rsidRPr="00591E5F">
        <w:rPr>
          <w:rFonts w:ascii="Arial" w:hAnsi="Arial" w:cs="Arial"/>
          <w:color w:val="auto"/>
          <w:sz w:val="20"/>
          <w:szCs w:val="20"/>
        </w:rPr>
        <w:t>di dare atto che</w:t>
      </w:r>
      <w:r w:rsidRPr="00591E5F">
        <w:rPr>
          <w:rFonts w:ascii="Arial" w:hAnsi="Arial" w:cs="Arial"/>
          <w:color w:val="auto"/>
          <w:sz w:val="20"/>
          <w:szCs w:val="20"/>
        </w:rPr>
        <w:t xml:space="preserve"> </w:t>
      </w:r>
      <w:r w:rsidR="007C500C" w:rsidRPr="00591E5F">
        <w:rPr>
          <w:rFonts w:ascii="Arial" w:hAnsi="Arial" w:cs="Arial"/>
          <w:color w:val="auto"/>
          <w:sz w:val="20"/>
          <w:szCs w:val="20"/>
        </w:rPr>
        <w:t>la</w:t>
      </w:r>
      <w:r w:rsidRPr="00591E5F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591E5F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591E5F">
        <w:rPr>
          <w:rFonts w:ascii="Arial" w:hAnsi="Arial" w:cs="Arial"/>
          <w:color w:val="auto"/>
          <w:sz w:val="20"/>
          <w:szCs w:val="20"/>
        </w:rPr>
        <w:t>D.L</w:t>
      </w:r>
      <w:r w:rsidRPr="00591E5F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Pr="00591E5F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591E5F">
        <w:rPr>
          <w:rFonts w:ascii="Arial" w:hAnsi="Arial" w:cs="Arial"/>
          <w:color w:val="auto"/>
          <w:sz w:val="20"/>
          <w:szCs w:val="20"/>
        </w:rPr>
        <w:t>/</w:t>
      </w:r>
      <w:r w:rsidRPr="00591E5F">
        <w:rPr>
          <w:rFonts w:ascii="Arial" w:hAnsi="Arial" w:cs="Arial"/>
          <w:color w:val="auto"/>
          <w:sz w:val="20"/>
          <w:szCs w:val="20"/>
        </w:rPr>
        <w:t>2016;</w:t>
      </w:r>
    </w:p>
    <w:p w:rsidR="00D1753E" w:rsidRPr="00591E5F" w:rsidRDefault="00765EF0" w:rsidP="00D1753E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1E5F">
        <w:rPr>
          <w:rFonts w:ascii="Arial" w:hAnsi="Arial" w:cs="Arial"/>
          <w:color w:val="auto"/>
          <w:sz w:val="20"/>
          <w:szCs w:val="20"/>
        </w:rPr>
        <w:t xml:space="preserve">2) </w:t>
      </w:r>
      <w:r w:rsidR="003B3FEF" w:rsidRPr="00591E5F">
        <w:rPr>
          <w:rFonts w:ascii="Arial" w:hAnsi="Arial" w:cs="Arial"/>
          <w:color w:val="auto"/>
          <w:sz w:val="20"/>
          <w:szCs w:val="20"/>
        </w:rPr>
        <w:tab/>
      </w:r>
      <w:r w:rsidR="00EF349B" w:rsidRPr="00591E5F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591E5F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1B0FD9" w:rsidRPr="00591E5F">
        <w:rPr>
          <w:rFonts w:ascii="Arial" w:hAnsi="Arial" w:cs="Arial"/>
          <w:color w:val="auto"/>
          <w:sz w:val="20"/>
          <w:szCs w:val="20"/>
        </w:rPr>
        <w:t xml:space="preserve">dell’incarico </w:t>
      </w:r>
      <w:r w:rsidR="004D69E6" w:rsidRPr="00591E5F">
        <w:rPr>
          <w:rFonts w:ascii="Arial" w:hAnsi="Arial" w:cs="Arial"/>
          <w:color w:val="auto"/>
          <w:sz w:val="20"/>
          <w:szCs w:val="20"/>
        </w:rPr>
        <w:t>al Dott. GIOVANNI TETTA</w:t>
      </w:r>
      <w:r w:rsidR="001B0FD9" w:rsidRPr="00591E5F">
        <w:rPr>
          <w:rFonts w:ascii="Arial" w:hAnsi="Arial" w:cs="Arial"/>
          <w:color w:val="auto"/>
          <w:sz w:val="20"/>
          <w:szCs w:val="20"/>
        </w:rPr>
        <w:t xml:space="preserve"> </w:t>
      </w:r>
      <w:r w:rsidR="00EF349B" w:rsidRPr="00591E5F">
        <w:rPr>
          <w:rFonts w:ascii="Arial" w:hAnsi="Arial" w:cs="Arial"/>
          <w:color w:val="auto"/>
          <w:sz w:val="20"/>
          <w:szCs w:val="20"/>
        </w:rPr>
        <w:t>come di seguito riportato</w:t>
      </w:r>
      <w:r w:rsidRPr="00591E5F">
        <w:rPr>
          <w:rFonts w:ascii="Arial" w:hAnsi="Arial" w:cs="Arial"/>
          <w:color w:val="auto"/>
          <w:sz w:val="20"/>
          <w:szCs w:val="20"/>
        </w:rPr>
        <w:t>,</w:t>
      </w:r>
      <w:r w:rsidR="00EF349B" w:rsidRPr="00591E5F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591E5F">
        <w:rPr>
          <w:rFonts w:ascii="Arial" w:hAnsi="Arial" w:cs="Arial"/>
          <w:color w:val="auto"/>
          <w:sz w:val="20"/>
          <w:szCs w:val="20"/>
        </w:rPr>
        <w:t>affidamento</w:t>
      </w:r>
      <w:r w:rsidR="00EF349B" w:rsidRPr="00591E5F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="00EF349B" w:rsidRPr="00591E5F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591E5F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EF349B" w:rsidRPr="00591E5F">
        <w:rPr>
          <w:rFonts w:ascii="Arial" w:hAnsi="Arial" w:cs="Arial"/>
          <w:color w:val="auto"/>
          <w:sz w:val="20"/>
          <w:szCs w:val="20"/>
        </w:rPr>
        <w:t>;</w:t>
      </w:r>
    </w:p>
    <w:p w:rsidR="00CF0EED" w:rsidRPr="00591E5F" w:rsidRDefault="00EF349B" w:rsidP="00CF0EED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1E5F">
        <w:rPr>
          <w:rFonts w:ascii="Arial" w:hAnsi="Arial" w:cs="Arial"/>
          <w:color w:val="auto"/>
          <w:sz w:val="20"/>
          <w:szCs w:val="20"/>
        </w:rPr>
        <w:t>3</w:t>
      </w:r>
      <w:r w:rsidR="00765EF0" w:rsidRPr="00591E5F">
        <w:rPr>
          <w:rFonts w:ascii="Arial" w:hAnsi="Arial" w:cs="Arial"/>
          <w:color w:val="auto"/>
          <w:sz w:val="20"/>
          <w:szCs w:val="20"/>
        </w:rPr>
        <w:t xml:space="preserve">) </w:t>
      </w:r>
      <w:r w:rsidRPr="00591E5F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CF0EED" w:rsidRPr="00591E5F">
        <w:rPr>
          <w:rFonts w:ascii="Arial" w:hAnsi="Arial" w:cs="Arial"/>
          <w:color w:val="auto"/>
          <w:sz w:val="20"/>
          <w:szCs w:val="20"/>
        </w:rPr>
        <w:t xml:space="preserve">allo </w:t>
      </w:r>
      <w:r w:rsidR="004D69E6" w:rsidRPr="00591E5F">
        <w:rPr>
          <w:rFonts w:ascii="Arial" w:hAnsi="Arial" w:cs="Arial"/>
          <w:color w:val="auto"/>
          <w:sz w:val="20"/>
          <w:szCs w:val="20"/>
        </w:rPr>
        <w:t>Dott. GIOVANNI TETTA nato a Oristano il 02/05</w:t>
      </w:r>
      <w:r w:rsidR="00545902">
        <w:rPr>
          <w:rFonts w:ascii="Arial" w:hAnsi="Arial" w:cs="Arial"/>
          <w:color w:val="auto"/>
          <w:sz w:val="20"/>
          <w:szCs w:val="20"/>
        </w:rPr>
        <w:t>/</w:t>
      </w:r>
      <w:r w:rsidR="004D69E6" w:rsidRPr="00591E5F">
        <w:rPr>
          <w:rFonts w:ascii="Arial" w:hAnsi="Arial" w:cs="Arial"/>
          <w:color w:val="auto"/>
          <w:sz w:val="20"/>
          <w:szCs w:val="20"/>
        </w:rPr>
        <w:t>1964  Cod. Fisc.TTTGNN64E</w:t>
      </w:r>
      <w:r w:rsidR="00FB68B2">
        <w:rPr>
          <w:rFonts w:ascii="Arial" w:hAnsi="Arial" w:cs="Arial"/>
          <w:color w:val="auto"/>
          <w:sz w:val="20"/>
          <w:szCs w:val="20"/>
        </w:rPr>
        <w:t>0</w:t>
      </w:r>
      <w:r w:rsidR="004D69E6" w:rsidRPr="00591E5F">
        <w:rPr>
          <w:rFonts w:ascii="Arial" w:hAnsi="Arial" w:cs="Arial"/>
          <w:color w:val="auto"/>
          <w:sz w:val="20"/>
          <w:szCs w:val="20"/>
        </w:rPr>
        <w:t>2</w:t>
      </w:r>
      <w:r w:rsidR="00545902">
        <w:rPr>
          <w:rFonts w:ascii="Arial" w:hAnsi="Arial" w:cs="Arial"/>
          <w:color w:val="auto"/>
          <w:sz w:val="20"/>
          <w:szCs w:val="20"/>
        </w:rPr>
        <w:t>G113</w:t>
      </w:r>
      <w:r w:rsidR="004D69E6" w:rsidRPr="00591E5F">
        <w:rPr>
          <w:rFonts w:ascii="Arial" w:hAnsi="Arial" w:cs="Arial"/>
          <w:color w:val="auto"/>
          <w:sz w:val="20"/>
          <w:szCs w:val="20"/>
        </w:rPr>
        <w:t xml:space="preserve">D con studio in Via S. </w:t>
      </w:r>
      <w:proofErr w:type="spellStart"/>
      <w:r w:rsidR="004D69E6" w:rsidRPr="00591E5F">
        <w:rPr>
          <w:rFonts w:ascii="Arial" w:hAnsi="Arial" w:cs="Arial"/>
          <w:color w:val="auto"/>
          <w:sz w:val="20"/>
          <w:szCs w:val="20"/>
        </w:rPr>
        <w:t>Satta</w:t>
      </w:r>
      <w:proofErr w:type="spellEnd"/>
      <w:r w:rsidR="009E2135">
        <w:rPr>
          <w:rFonts w:ascii="Arial" w:hAnsi="Arial" w:cs="Arial"/>
          <w:color w:val="auto"/>
          <w:sz w:val="20"/>
          <w:szCs w:val="20"/>
        </w:rPr>
        <w:t xml:space="preserve"> n.2 09170 Oristano</w:t>
      </w:r>
      <w:r w:rsidR="004D69E6" w:rsidRPr="00591E5F">
        <w:rPr>
          <w:rFonts w:ascii="Arial" w:hAnsi="Arial" w:cs="Arial"/>
          <w:color w:val="auto"/>
          <w:sz w:val="20"/>
          <w:szCs w:val="20"/>
        </w:rPr>
        <w:t xml:space="preserve"> iscritto alla Associazione Tributaristi italiani di Oristano. con il n. 69</w:t>
      </w:r>
      <w:r w:rsidR="00380BEA" w:rsidRPr="00591E5F">
        <w:rPr>
          <w:rFonts w:ascii="Arial" w:hAnsi="Arial" w:cs="Arial"/>
          <w:color w:val="auto"/>
          <w:sz w:val="20"/>
          <w:szCs w:val="20"/>
        </w:rPr>
        <w:t>,</w:t>
      </w:r>
      <w:r w:rsidRPr="00591E5F">
        <w:rPr>
          <w:rFonts w:ascii="Arial" w:hAnsi="Arial" w:cs="Arial"/>
          <w:color w:val="auto"/>
          <w:sz w:val="20"/>
          <w:szCs w:val="20"/>
        </w:rPr>
        <w:t xml:space="preserve"> </w:t>
      </w:r>
      <w:r w:rsidR="00CF0EED" w:rsidRPr="00591E5F">
        <w:rPr>
          <w:rFonts w:ascii="Arial" w:hAnsi="Arial" w:cs="Arial"/>
          <w:sz w:val="20"/>
          <w:szCs w:val="20"/>
        </w:rPr>
        <w:t xml:space="preserve"> </w:t>
      </w:r>
      <w:r w:rsidR="00CF0EED" w:rsidRPr="00591E5F">
        <w:rPr>
          <w:rFonts w:ascii="Arial" w:hAnsi="Arial" w:cs="Arial"/>
          <w:color w:val="auto"/>
          <w:sz w:val="20"/>
          <w:szCs w:val="20"/>
        </w:rPr>
        <w:t xml:space="preserve">l’incarico per la gestione degli adempimenti di consulenza </w:t>
      </w:r>
      <w:r w:rsidR="004D69E6" w:rsidRPr="00591E5F">
        <w:rPr>
          <w:rFonts w:ascii="Arial" w:hAnsi="Arial" w:cs="Arial"/>
          <w:color w:val="auto"/>
          <w:sz w:val="20"/>
          <w:szCs w:val="20"/>
        </w:rPr>
        <w:t>tributaria e commerciale</w:t>
      </w:r>
      <w:r w:rsidR="00CF0EED" w:rsidRPr="00591E5F">
        <w:rPr>
          <w:rFonts w:ascii="Arial" w:hAnsi="Arial" w:cs="Arial"/>
          <w:color w:val="auto"/>
          <w:sz w:val="20"/>
          <w:szCs w:val="20"/>
        </w:rPr>
        <w:t xml:space="preserve"> a decorrere dal 01/0</w:t>
      </w:r>
      <w:r w:rsidR="00702EBC" w:rsidRPr="00591E5F">
        <w:rPr>
          <w:rFonts w:ascii="Arial" w:hAnsi="Arial" w:cs="Arial"/>
          <w:color w:val="auto"/>
          <w:sz w:val="20"/>
          <w:szCs w:val="20"/>
        </w:rPr>
        <w:t>7</w:t>
      </w:r>
      <w:r w:rsidR="00CF0EED" w:rsidRPr="00591E5F">
        <w:rPr>
          <w:rFonts w:ascii="Arial" w:hAnsi="Arial" w:cs="Arial"/>
          <w:color w:val="auto"/>
          <w:sz w:val="20"/>
          <w:szCs w:val="20"/>
        </w:rPr>
        <w:t>/202</w:t>
      </w:r>
      <w:r w:rsidR="00702EBC" w:rsidRPr="00591E5F">
        <w:rPr>
          <w:rFonts w:ascii="Arial" w:hAnsi="Arial" w:cs="Arial"/>
          <w:color w:val="auto"/>
          <w:sz w:val="20"/>
          <w:szCs w:val="20"/>
        </w:rPr>
        <w:t>2</w:t>
      </w:r>
      <w:r w:rsidR="00CF0EED" w:rsidRPr="00591E5F">
        <w:rPr>
          <w:rFonts w:ascii="Arial" w:hAnsi="Arial" w:cs="Arial"/>
          <w:color w:val="auto"/>
          <w:sz w:val="20"/>
          <w:szCs w:val="20"/>
        </w:rPr>
        <w:t xml:space="preserve"> sino al </w:t>
      </w:r>
      <w:r w:rsidR="00591E5F">
        <w:rPr>
          <w:rFonts w:ascii="Arial" w:hAnsi="Arial" w:cs="Arial"/>
          <w:color w:val="auto"/>
          <w:sz w:val="20"/>
          <w:szCs w:val="20"/>
        </w:rPr>
        <w:t>30</w:t>
      </w:r>
      <w:r w:rsidR="00CF0EED" w:rsidRPr="00591E5F">
        <w:rPr>
          <w:rFonts w:ascii="Arial" w:hAnsi="Arial" w:cs="Arial"/>
          <w:color w:val="auto"/>
          <w:sz w:val="20"/>
          <w:szCs w:val="20"/>
        </w:rPr>
        <w:t>/0</w:t>
      </w:r>
      <w:r w:rsidR="00702EBC" w:rsidRPr="00591E5F">
        <w:rPr>
          <w:rFonts w:ascii="Arial" w:hAnsi="Arial" w:cs="Arial"/>
          <w:color w:val="auto"/>
          <w:sz w:val="20"/>
          <w:szCs w:val="20"/>
        </w:rPr>
        <w:t>6</w:t>
      </w:r>
      <w:r w:rsidR="00CF0EED" w:rsidRPr="00591E5F">
        <w:rPr>
          <w:rFonts w:ascii="Arial" w:hAnsi="Arial" w:cs="Arial"/>
          <w:color w:val="auto"/>
          <w:sz w:val="20"/>
          <w:szCs w:val="20"/>
        </w:rPr>
        <w:t>/202</w:t>
      </w:r>
      <w:r w:rsidR="00702EBC" w:rsidRPr="00591E5F">
        <w:rPr>
          <w:rFonts w:ascii="Arial" w:hAnsi="Arial" w:cs="Arial"/>
          <w:color w:val="auto"/>
          <w:sz w:val="20"/>
          <w:szCs w:val="20"/>
        </w:rPr>
        <w:t>5</w:t>
      </w:r>
      <w:r w:rsidR="00CF0EED" w:rsidRPr="00591E5F">
        <w:rPr>
          <w:rFonts w:ascii="Arial" w:hAnsi="Arial" w:cs="Arial"/>
          <w:color w:val="auto"/>
          <w:sz w:val="20"/>
          <w:szCs w:val="20"/>
        </w:rPr>
        <w:t>;</w:t>
      </w:r>
    </w:p>
    <w:p w:rsidR="00F25D0A" w:rsidRPr="00591E5F" w:rsidRDefault="00F25D0A" w:rsidP="00F25D0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1E5F">
        <w:rPr>
          <w:rFonts w:ascii="Arial" w:hAnsi="Arial" w:cs="Arial"/>
          <w:color w:val="auto"/>
          <w:sz w:val="20"/>
          <w:szCs w:val="20"/>
        </w:rPr>
        <w:t>4)</w:t>
      </w:r>
      <w:r w:rsidR="00591E5F">
        <w:rPr>
          <w:rFonts w:ascii="Arial" w:hAnsi="Arial" w:cs="Arial"/>
          <w:color w:val="auto"/>
          <w:sz w:val="20"/>
          <w:szCs w:val="20"/>
        </w:rPr>
        <w:t xml:space="preserve"> </w:t>
      </w:r>
      <w:r w:rsidRPr="00591E5F">
        <w:rPr>
          <w:rFonts w:ascii="Arial" w:hAnsi="Arial" w:cs="Arial"/>
          <w:color w:val="auto"/>
          <w:sz w:val="20"/>
          <w:szCs w:val="20"/>
        </w:rPr>
        <w:t>di stabilire i</w:t>
      </w:r>
      <w:r w:rsidR="00CF0EED" w:rsidRPr="00591E5F">
        <w:rPr>
          <w:rFonts w:ascii="Arial" w:hAnsi="Arial" w:cs="Arial"/>
          <w:color w:val="auto"/>
          <w:sz w:val="20"/>
          <w:szCs w:val="20"/>
        </w:rPr>
        <w:t>l corrispettivo della prestazione professionale</w:t>
      </w:r>
      <w:r w:rsidR="00591E5F">
        <w:rPr>
          <w:rFonts w:ascii="Arial" w:hAnsi="Arial" w:cs="Arial"/>
          <w:color w:val="auto"/>
          <w:sz w:val="20"/>
          <w:szCs w:val="20"/>
        </w:rPr>
        <w:t xml:space="preserve"> al </w:t>
      </w:r>
      <w:r w:rsidR="00CF0EED" w:rsidRPr="00591E5F">
        <w:rPr>
          <w:rFonts w:ascii="Arial" w:hAnsi="Arial" w:cs="Arial"/>
          <w:color w:val="auto"/>
          <w:sz w:val="20"/>
          <w:szCs w:val="20"/>
        </w:rPr>
        <w:t xml:space="preserve"> </w:t>
      </w:r>
      <w:r w:rsidR="005779F4" w:rsidRPr="00591E5F">
        <w:rPr>
          <w:rFonts w:ascii="Arial" w:hAnsi="Arial" w:cs="Arial"/>
          <w:color w:val="auto"/>
          <w:sz w:val="20"/>
          <w:szCs w:val="20"/>
        </w:rPr>
        <w:t>Dott. GIOVANNI TETTA</w:t>
      </w:r>
      <w:r w:rsidR="00591E5F">
        <w:rPr>
          <w:rFonts w:ascii="Arial" w:hAnsi="Arial" w:cs="Arial"/>
          <w:color w:val="auto"/>
          <w:sz w:val="20"/>
          <w:szCs w:val="20"/>
        </w:rPr>
        <w:t xml:space="preserve"> nato </w:t>
      </w:r>
      <w:r w:rsidR="00591E5F" w:rsidRPr="00591E5F">
        <w:rPr>
          <w:rFonts w:ascii="Arial" w:hAnsi="Arial" w:cs="Arial"/>
          <w:color w:val="auto"/>
          <w:sz w:val="20"/>
          <w:szCs w:val="20"/>
        </w:rPr>
        <w:t xml:space="preserve"> a Oristano i</w:t>
      </w:r>
      <w:r w:rsidR="00591E5F">
        <w:rPr>
          <w:rFonts w:ascii="Arial" w:hAnsi="Arial" w:cs="Arial"/>
          <w:color w:val="auto"/>
          <w:sz w:val="20"/>
          <w:szCs w:val="20"/>
        </w:rPr>
        <w:t>l 02/05</w:t>
      </w:r>
      <w:r w:rsidR="00FB68B2">
        <w:rPr>
          <w:rFonts w:ascii="Arial" w:hAnsi="Arial" w:cs="Arial"/>
          <w:color w:val="auto"/>
          <w:sz w:val="20"/>
          <w:szCs w:val="20"/>
        </w:rPr>
        <w:t>/1</w:t>
      </w:r>
      <w:r w:rsidR="00591E5F">
        <w:rPr>
          <w:rFonts w:ascii="Arial" w:hAnsi="Arial" w:cs="Arial"/>
          <w:color w:val="auto"/>
          <w:sz w:val="20"/>
          <w:szCs w:val="20"/>
        </w:rPr>
        <w:t xml:space="preserve">964  </w:t>
      </w:r>
      <w:r w:rsidR="00591E5F" w:rsidRPr="00591E5F">
        <w:rPr>
          <w:rFonts w:ascii="Arial" w:hAnsi="Arial" w:cs="Arial"/>
          <w:color w:val="auto"/>
          <w:sz w:val="20"/>
          <w:szCs w:val="20"/>
        </w:rPr>
        <w:t>Cod. Fisc.TTTGNN64E</w:t>
      </w:r>
      <w:r w:rsidR="00FB68B2">
        <w:rPr>
          <w:rFonts w:ascii="Arial" w:hAnsi="Arial" w:cs="Arial"/>
          <w:color w:val="auto"/>
          <w:sz w:val="20"/>
          <w:szCs w:val="20"/>
        </w:rPr>
        <w:t>0</w:t>
      </w:r>
      <w:r w:rsidR="00591E5F" w:rsidRPr="00591E5F">
        <w:rPr>
          <w:rFonts w:ascii="Arial" w:hAnsi="Arial" w:cs="Arial"/>
          <w:color w:val="auto"/>
          <w:sz w:val="20"/>
          <w:szCs w:val="20"/>
        </w:rPr>
        <w:t>2G</w:t>
      </w:r>
      <w:r w:rsidR="00FB68B2">
        <w:rPr>
          <w:rFonts w:ascii="Arial" w:hAnsi="Arial" w:cs="Arial"/>
          <w:color w:val="auto"/>
          <w:sz w:val="20"/>
          <w:szCs w:val="20"/>
        </w:rPr>
        <w:t>113</w:t>
      </w:r>
      <w:r w:rsidR="00591E5F" w:rsidRPr="00591E5F">
        <w:rPr>
          <w:rFonts w:ascii="Arial" w:hAnsi="Arial" w:cs="Arial"/>
          <w:color w:val="auto"/>
          <w:sz w:val="20"/>
          <w:szCs w:val="20"/>
        </w:rPr>
        <w:t>D</w:t>
      </w:r>
      <w:r w:rsidR="00FC5340" w:rsidRPr="00FC5340">
        <w:rPr>
          <w:rFonts w:ascii="Arial" w:hAnsi="Arial" w:cs="Arial"/>
          <w:color w:val="auto"/>
          <w:sz w:val="20"/>
          <w:szCs w:val="20"/>
        </w:rPr>
        <w:t xml:space="preserve"> </w:t>
      </w:r>
      <w:r w:rsidR="00FC5340" w:rsidRPr="00591E5F">
        <w:rPr>
          <w:rFonts w:ascii="Arial" w:hAnsi="Arial" w:cs="Arial"/>
          <w:color w:val="auto"/>
          <w:sz w:val="20"/>
          <w:szCs w:val="20"/>
        </w:rPr>
        <w:t xml:space="preserve">con studio in Via S. </w:t>
      </w:r>
      <w:proofErr w:type="spellStart"/>
      <w:r w:rsidR="00FC5340" w:rsidRPr="00591E5F">
        <w:rPr>
          <w:rFonts w:ascii="Arial" w:hAnsi="Arial" w:cs="Arial"/>
          <w:color w:val="auto"/>
          <w:sz w:val="20"/>
          <w:szCs w:val="20"/>
        </w:rPr>
        <w:t>Satta</w:t>
      </w:r>
      <w:proofErr w:type="spellEnd"/>
      <w:r w:rsidR="00FC5340">
        <w:rPr>
          <w:rFonts w:ascii="Arial" w:hAnsi="Arial" w:cs="Arial"/>
          <w:color w:val="auto"/>
          <w:sz w:val="20"/>
          <w:szCs w:val="20"/>
        </w:rPr>
        <w:t xml:space="preserve"> n.2 09170 Oristano</w:t>
      </w:r>
      <w:r w:rsidR="005779F4" w:rsidRPr="00591E5F">
        <w:rPr>
          <w:rFonts w:ascii="Arial" w:hAnsi="Arial" w:cs="Arial"/>
          <w:color w:val="auto"/>
          <w:sz w:val="20"/>
          <w:szCs w:val="20"/>
        </w:rPr>
        <w:t xml:space="preserve"> </w:t>
      </w:r>
      <w:r w:rsidR="00CF0EED" w:rsidRPr="00591E5F">
        <w:rPr>
          <w:rFonts w:ascii="Arial" w:hAnsi="Arial" w:cs="Arial"/>
          <w:color w:val="auto"/>
          <w:sz w:val="20"/>
          <w:szCs w:val="20"/>
        </w:rPr>
        <w:t xml:space="preserve">nella misura di complessivi Euro  </w:t>
      </w:r>
      <w:r w:rsidR="00702EBC" w:rsidRPr="00591E5F">
        <w:rPr>
          <w:rFonts w:ascii="Arial" w:hAnsi="Arial" w:cs="Arial"/>
          <w:color w:val="auto"/>
          <w:sz w:val="20"/>
          <w:szCs w:val="20"/>
        </w:rPr>
        <w:t>3</w:t>
      </w:r>
      <w:r w:rsidR="005779F4" w:rsidRPr="00591E5F">
        <w:rPr>
          <w:rFonts w:ascii="Arial" w:hAnsi="Arial" w:cs="Arial"/>
          <w:color w:val="auto"/>
          <w:sz w:val="20"/>
          <w:szCs w:val="20"/>
        </w:rPr>
        <w:t>.000</w:t>
      </w:r>
      <w:r w:rsidR="00591E5F">
        <w:rPr>
          <w:rFonts w:ascii="Arial" w:hAnsi="Arial" w:cs="Arial"/>
          <w:color w:val="auto"/>
          <w:sz w:val="20"/>
          <w:szCs w:val="20"/>
        </w:rPr>
        <w:t>,</w:t>
      </w:r>
      <w:r w:rsidR="005779F4" w:rsidRPr="00591E5F">
        <w:rPr>
          <w:rFonts w:ascii="Arial" w:hAnsi="Arial" w:cs="Arial"/>
          <w:color w:val="auto"/>
          <w:sz w:val="20"/>
          <w:szCs w:val="20"/>
        </w:rPr>
        <w:t xml:space="preserve">,00 </w:t>
      </w:r>
      <w:r w:rsidR="00CF0EED" w:rsidRPr="00591E5F">
        <w:rPr>
          <w:rFonts w:ascii="Arial" w:hAnsi="Arial" w:cs="Arial"/>
          <w:color w:val="auto"/>
          <w:sz w:val="20"/>
          <w:szCs w:val="20"/>
        </w:rPr>
        <w:t>annui o</w:t>
      </w:r>
      <w:r w:rsidR="00591E5F">
        <w:rPr>
          <w:rFonts w:ascii="Arial" w:hAnsi="Arial" w:cs="Arial"/>
          <w:color w:val="auto"/>
          <w:sz w:val="20"/>
          <w:szCs w:val="20"/>
        </w:rPr>
        <w:t>ltre cassa previdenziale ed Iva;</w:t>
      </w:r>
    </w:p>
    <w:p w:rsidR="00827FA7" w:rsidRDefault="00F25D0A" w:rsidP="0001586D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1E5F">
        <w:rPr>
          <w:rFonts w:ascii="Arial" w:hAnsi="Arial" w:cs="Arial"/>
          <w:color w:val="auto"/>
          <w:sz w:val="20"/>
          <w:szCs w:val="20"/>
        </w:rPr>
        <w:t xml:space="preserve">5) </w:t>
      </w:r>
      <w:r w:rsidR="00873B21" w:rsidRPr="00591E5F">
        <w:rPr>
          <w:rFonts w:ascii="Arial" w:hAnsi="Arial" w:cs="Arial"/>
          <w:color w:val="auto"/>
          <w:sz w:val="20"/>
          <w:szCs w:val="20"/>
        </w:rPr>
        <w:t>di trasmettere all’affidatario la conferma d’ordine unit</w:t>
      </w:r>
      <w:r w:rsidR="00827FA7" w:rsidRPr="00591E5F">
        <w:rPr>
          <w:rFonts w:ascii="Arial" w:hAnsi="Arial" w:cs="Arial"/>
          <w:color w:val="auto"/>
          <w:sz w:val="20"/>
          <w:szCs w:val="20"/>
        </w:rPr>
        <w:t>amente alla presente determina.</w:t>
      </w:r>
    </w:p>
    <w:p w:rsidR="00591E5F" w:rsidRDefault="00591E5F" w:rsidP="0001586D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591E5F" w:rsidRPr="00591E5F" w:rsidRDefault="00591E5F" w:rsidP="0001586D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591E5F" w:rsidRDefault="00960742" w:rsidP="00873B2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591E5F">
        <w:rPr>
          <w:rFonts w:ascii="Arial" w:hAnsi="Arial" w:cs="Arial"/>
          <w:color w:val="auto"/>
          <w:sz w:val="20"/>
          <w:szCs w:val="20"/>
        </w:rPr>
        <w:t xml:space="preserve">Oristano, </w:t>
      </w:r>
      <w:r w:rsidR="00702EBC" w:rsidRPr="00591E5F">
        <w:rPr>
          <w:rFonts w:ascii="Arial" w:hAnsi="Arial" w:cs="Arial"/>
          <w:color w:val="auto"/>
          <w:sz w:val="20"/>
          <w:szCs w:val="20"/>
        </w:rPr>
        <w:t>2</w:t>
      </w:r>
      <w:r w:rsidR="000D3D43">
        <w:rPr>
          <w:rFonts w:ascii="Arial" w:hAnsi="Arial" w:cs="Arial"/>
          <w:color w:val="auto"/>
          <w:sz w:val="20"/>
          <w:szCs w:val="20"/>
        </w:rPr>
        <w:t>9</w:t>
      </w:r>
      <w:r w:rsidR="000F7354" w:rsidRPr="00591E5F">
        <w:rPr>
          <w:rFonts w:ascii="Arial" w:hAnsi="Arial" w:cs="Arial"/>
          <w:color w:val="auto"/>
          <w:sz w:val="20"/>
          <w:szCs w:val="20"/>
        </w:rPr>
        <w:t>/</w:t>
      </w:r>
      <w:r w:rsidR="00702EBC" w:rsidRPr="00591E5F">
        <w:rPr>
          <w:rFonts w:ascii="Arial" w:hAnsi="Arial" w:cs="Arial"/>
          <w:color w:val="auto"/>
          <w:sz w:val="20"/>
          <w:szCs w:val="20"/>
        </w:rPr>
        <w:t>06</w:t>
      </w:r>
      <w:r w:rsidR="000F7354" w:rsidRPr="00591E5F">
        <w:rPr>
          <w:rFonts w:ascii="Arial" w:hAnsi="Arial" w:cs="Arial"/>
          <w:color w:val="auto"/>
          <w:sz w:val="20"/>
          <w:szCs w:val="20"/>
        </w:rPr>
        <w:t>/202</w:t>
      </w:r>
      <w:r w:rsidR="00702EBC" w:rsidRPr="00591E5F">
        <w:rPr>
          <w:rFonts w:ascii="Arial" w:hAnsi="Arial" w:cs="Arial"/>
          <w:color w:val="auto"/>
          <w:sz w:val="20"/>
          <w:szCs w:val="20"/>
        </w:rPr>
        <w:t>2</w:t>
      </w:r>
      <w:bookmarkStart w:id="0" w:name="_GoBack"/>
      <w:bookmarkEnd w:id="0"/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</w:p>
    <w:p w:rsidR="00591E5F" w:rsidRDefault="00591E5F" w:rsidP="00873B2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</w:p>
    <w:p w:rsidR="00873B21" w:rsidRPr="00591E5F" w:rsidRDefault="00591E5F" w:rsidP="00873B2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960742" w:rsidRPr="00591E5F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="00873B21" w:rsidRPr="00591E5F">
        <w:rPr>
          <w:rFonts w:ascii="Arial" w:hAnsi="Arial" w:cs="Arial"/>
          <w:color w:val="auto"/>
          <w:sz w:val="20"/>
          <w:szCs w:val="20"/>
        </w:rPr>
        <w:t>nico</w:t>
      </w:r>
    </w:p>
    <w:p w:rsidR="00873B21" w:rsidRPr="00591E5F" w:rsidRDefault="00873B21" w:rsidP="00873B2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</w:r>
      <w:r w:rsidRPr="00591E5F">
        <w:rPr>
          <w:rFonts w:ascii="Arial" w:hAnsi="Arial" w:cs="Arial"/>
          <w:color w:val="auto"/>
          <w:sz w:val="20"/>
          <w:szCs w:val="20"/>
        </w:rPr>
        <w:tab/>
        <w:t xml:space="preserve">  </w:t>
      </w:r>
      <w:r w:rsidR="00960742" w:rsidRPr="00591E5F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Pr="00591E5F">
        <w:rPr>
          <w:rFonts w:ascii="Arial" w:hAnsi="Arial" w:cs="Arial"/>
          <w:color w:val="auto"/>
          <w:sz w:val="20"/>
          <w:szCs w:val="20"/>
        </w:rPr>
        <w:t xml:space="preserve">    Dott. Alessio </w:t>
      </w:r>
      <w:proofErr w:type="spellStart"/>
      <w:r w:rsidRPr="00591E5F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873B21" w:rsidRPr="00591E5F" w:rsidSect="00827FA7">
      <w:pgSz w:w="11906" w:h="16838"/>
      <w:pgMar w:top="81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D6" w:rsidRDefault="003B3DD6" w:rsidP="00723DAC">
      <w:pPr>
        <w:spacing w:after="0" w:line="240" w:lineRule="auto"/>
      </w:pPr>
      <w:r>
        <w:separator/>
      </w:r>
    </w:p>
  </w:endnote>
  <w:endnote w:type="continuationSeparator" w:id="0">
    <w:p w:rsidR="003B3DD6" w:rsidRDefault="003B3DD6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D6" w:rsidRDefault="003B3DD6" w:rsidP="00723DAC">
      <w:pPr>
        <w:spacing w:after="0" w:line="240" w:lineRule="auto"/>
      </w:pPr>
      <w:r>
        <w:separator/>
      </w:r>
    </w:p>
  </w:footnote>
  <w:footnote w:type="continuationSeparator" w:id="0">
    <w:p w:rsidR="003B3DD6" w:rsidRDefault="003B3DD6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06DCF"/>
    <w:rsid w:val="00014C3B"/>
    <w:rsid w:val="0001586D"/>
    <w:rsid w:val="00036DD8"/>
    <w:rsid w:val="00045B6F"/>
    <w:rsid w:val="00047129"/>
    <w:rsid w:val="00062225"/>
    <w:rsid w:val="0009289E"/>
    <w:rsid w:val="00093EC3"/>
    <w:rsid w:val="000D3D43"/>
    <w:rsid w:val="000F7354"/>
    <w:rsid w:val="0010433A"/>
    <w:rsid w:val="0013356E"/>
    <w:rsid w:val="00193DD2"/>
    <w:rsid w:val="001A10B9"/>
    <w:rsid w:val="001B0FD9"/>
    <w:rsid w:val="002101DB"/>
    <w:rsid w:val="0022660B"/>
    <w:rsid w:val="00230306"/>
    <w:rsid w:val="00233763"/>
    <w:rsid w:val="00255BCA"/>
    <w:rsid w:val="00260C34"/>
    <w:rsid w:val="00281BC8"/>
    <w:rsid w:val="002D37F7"/>
    <w:rsid w:val="0032763D"/>
    <w:rsid w:val="00334FB5"/>
    <w:rsid w:val="00335540"/>
    <w:rsid w:val="00380BEA"/>
    <w:rsid w:val="00384A20"/>
    <w:rsid w:val="00393731"/>
    <w:rsid w:val="00396EE5"/>
    <w:rsid w:val="00397129"/>
    <w:rsid w:val="003B3DD6"/>
    <w:rsid w:val="003B3FEF"/>
    <w:rsid w:val="003B76E0"/>
    <w:rsid w:val="003E2BEB"/>
    <w:rsid w:val="00411392"/>
    <w:rsid w:val="004C4960"/>
    <w:rsid w:val="004C4CAB"/>
    <w:rsid w:val="004D69E6"/>
    <w:rsid w:val="004E1266"/>
    <w:rsid w:val="004F1B7B"/>
    <w:rsid w:val="004F3B30"/>
    <w:rsid w:val="00530740"/>
    <w:rsid w:val="00545902"/>
    <w:rsid w:val="005779F4"/>
    <w:rsid w:val="00591E5F"/>
    <w:rsid w:val="005D3806"/>
    <w:rsid w:val="005D66CC"/>
    <w:rsid w:val="006228DC"/>
    <w:rsid w:val="006446EA"/>
    <w:rsid w:val="006464BC"/>
    <w:rsid w:val="006608AA"/>
    <w:rsid w:val="00685F8A"/>
    <w:rsid w:val="006C19BE"/>
    <w:rsid w:val="00702EBC"/>
    <w:rsid w:val="00723DAC"/>
    <w:rsid w:val="0073248C"/>
    <w:rsid w:val="00765EF0"/>
    <w:rsid w:val="007A69EB"/>
    <w:rsid w:val="007C2977"/>
    <w:rsid w:val="007C4610"/>
    <w:rsid w:val="007C500C"/>
    <w:rsid w:val="008268D6"/>
    <w:rsid w:val="00827FA7"/>
    <w:rsid w:val="00835653"/>
    <w:rsid w:val="00873B21"/>
    <w:rsid w:val="00887EAD"/>
    <w:rsid w:val="008C0224"/>
    <w:rsid w:val="00912B50"/>
    <w:rsid w:val="00943D43"/>
    <w:rsid w:val="00960742"/>
    <w:rsid w:val="009642A9"/>
    <w:rsid w:val="00985446"/>
    <w:rsid w:val="00986791"/>
    <w:rsid w:val="009D1DE6"/>
    <w:rsid w:val="009E2135"/>
    <w:rsid w:val="009F29F9"/>
    <w:rsid w:val="00AA53D3"/>
    <w:rsid w:val="00AB4A68"/>
    <w:rsid w:val="00AC5CE3"/>
    <w:rsid w:val="00AE0E21"/>
    <w:rsid w:val="00AF3C8A"/>
    <w:rsid w:val="00B01A8A"/>
    <w:rsid w:val="00B3487A"/>
    <w:rsid w:val="00B669F6"/>
    <w:rsid w:val="00B67B92"/>
    <w:rsid w:val="00BE267F"/>
    <w:rsid w:val="00C07CAD"/>
    <w:rsid w:val="00C1717B"/>
    <w:rsid w:val="00C94B86"/>
    <w:rsid w:val="00CC1E65"/>
    <w:rsid w:val="00CC7110"/>
    <w:rsid w:val="00CF0EED"/>
    <w:rsid w:val="00CF13B7"/>
    <w:rsid w:val="00CF7C58"/>
    <w:rsid w:val="00D1753E"/>
    <w:rsid w:val="00D229DD"/>
    <w:rsid w:val="00D65C4C"/>
    <w:rsid w:val="00D70BB3"/>
    <w:rsid w:val="00D75E4D"/>
    <w:rsid w:val="00DC7331"/>
    <w:rsid w:val="00DF488C"/>
    <w:rsid w:val="00E417DE"/>
    <w:rsid w:val="00E42A4F"/>
    <w:rsid w:val="00ED45E7"/>
    <w:rsid w:val="00EE2406"/>
    <w:rsid w:val="00EF349B"/>
    <w:rsid w:val="00F0208B"/>
    <w:rsid w:val="00F03D88"/>
    <w:rsid w:val="00F136A2"/>
    <w:rsid w:val="00F25D0A"/>
    <w:rsid w:val="00F40A3C"/>
    <w:rsid w:val="00F537D6"/>
    <w:rsid w:val="00F92BFF"/>
    <w:rsid w:val="00FA655B"/>
    <w:rsid w:val="00FB68B2"/>
    <w:rsid w:val="00FC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DAC"/>
  </w:style>
  <w:style w:type="paragraph" w:styleId="Pidipagina">
    <w:name w:val="footer"/>
    <w:basedOn w:val="Normale"/>
    <w:link w:val="PidipaginaCarattere"/>
    <w:uiPriority w:val="99"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DAC"/>
  </w:style>
  <w:style w:type="paragraph" w:styleId="Pidipagina">
    <w:name w:val="footer"/>
    <w:basedOn w:val="Normale"/>
    <w:link w:val="PidipaginaCarattere"/>
    <w:uiPriority w:val="99"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Gian Pietro</cp:lastModifiedBy>
  <cp:revision>13</cp:revision>
  <dcterms:created xsi:type="dcterms:W3CDTF">2022-06-29T09:33:00Z</dcterms:created>
  <dcterms:modified xsi:type="dcterms:W3CDTF">2022-07-20T09:23:00Z</dcterms:modified>
</cp:coreProperties>
</file>